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03E1887" w14:textId="77777777" w:rsidR="00EE4058" w:rsidRPr="00B65673" w:rsidRDefault="00EE4058" w:rsidP="00EE4058">
      <w:pPr>
        <w:pStyle w:val="Textoindependiente"/>
        <w:spacing w:before="1"/>
        <w:jc w:val="center"/>
        <w:rPr>
          <w:rFonts w:asciiTheme="majorHAnsi" w:hAnsiTheme="majorHAnsi" w:cstheme="majorHAnsi"/>
          <w:b/>
          <w:sz w:val="22"/>
          <w:szCs w:val="22"/>
        </w:rPr>
      </w:pPr>
    </w:p>
    <w:sdt>
      <w:sdtPr>
        <w:rPr>
          <w:rFonts w:asciiTheme="minorHAnsi" w:eastAsiaTheme="minorHAnsi" w:hAnsiTheme="minorHAnsi" w:cstheme="majorHAnsi"/>
          <w:color w:val="auto"/>
          <w:sz w:val="22"/>
          <w:szCs w:val="22"/>
          <w:lang w:val="es-ES" w:eastAsia="en-US"/>
        </w:rPr>
        <w:id w:val="-186141575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93FB189" w14:textId="77777777" w:rsidR="00EE4058" w:rsidRPr="00B65673" w:rsidRDefault="00EE4058" w:rsidP="00EE4058">
          <w:pPr>
            <w:pStyle w:val="TtuloTDC"/>
            <w:rPr>
              <w:rFonts w:cstheme="majorHAnsi"/>
              <w:b/>
              <w:color w:val="auto"/>
              <w:sz w:val="22"/>
              <w:szCs w:val="22"/>
              <w:lang w:val="es-ES"/>
            </w:rPr>
          </w:pPr>
          <w:r w:rsidRPr="00B65673">
            <w:rPr>
              <w:rFonts w:cstheme="majorHAnsi"/>
              <w:b/>
              <w:color w:val="auto"/>
              <w:sz w:val="22"/>
              <w:szCs w:val="22"/>
              <w:lang w:val="es-ES"/>
            </w:rPr>
            <w:t>Contenido</w:t>
          </w:r>
        </w:p>
        <w:p w14:paraId="5B8A9AFA" w14:textId="77777777" w:rsidR="00EE4058" w:rsidRPr="00B65673" w:rsidRDefault="00EE4058" w:rsidP="00EE4058">
          <w:pPr>
            <w:rPr>
              <w:rFonts w:asciiTheme="majorHAnsi" w:hAnsiTheme="majorHAnsi" w:cstheme="majorHAnsi"/>
              <w:sz w:val="22"/>
              <w:szCs w:val="22"/>
              <w:lang w:val="es-ES" w:eastAsia="es-EC"/>
            </w:rPr>
          </w:pPr>
        </w:p>
        <w:p w14:paraId="6F684A39" w14:textId="77777777" w:rsidR="00FB13CB" w:rsidRPr="00B65673" w:rsidRDefault="00EE4058">
          <w:pPr>
            <w:pStyle w:val="TDC1"/>
            <w:tabs>
              <w:tab w:val="left" w:pos="1518"/>
              <w:tab w:val="right" w:leader="dot" w:pos="8494"/>
            </w:tabs>
            <w:rPr>
              <w:rFonts w:asciiTheme="majorHAnsi" w:eastAsiaTheme="minorEastAsia" w:hAnsiTheme="majorHAnsi" w:cstheme="majorHAnsi"/>
              <w:noProof/>
              <w:sz w:val="22"/>
              <w:szCs w:val="22"/>
              <w:lang w:val="en-US"/>
            </w:rPr>
          </w:pPr>
          <w:r w:rsidRPr="00B65673">
            <w:rPr>
              <w:rFonts w:asciiTheme="majorHAnsi" w:hAnsiTheme="majorHAnsi" w:cstheme="majorHAnsi"/>
              <w:b/>
              <w:bCs/>
              <w:sz w:val="22"/>
              <w:szCs w:val="22"/>
            </w:rPr>
            <w:fldChar w:fldCharType="begin"/>
          </w:r>
          <w:r w:rsidRPr="00B65673">
            <w:rPr>
              <w:rFonts w:asciiTheme="majorHAnsi" w:hAnsiTheme="majorHAnsi" w:cstheme="majorHAnsi"/>
              <w:b/>
              <w:bCs/>
              <w:sz w:val="22"/>
              <w:szCs w:val="22"/>
            </w:rPr>
            <w:instrText xml:space="preserve"> TOC \o "1-3" \h \z \u </w:instrText>
          </w:r>
          <w:r w:rsidRPr="00B65673">
            <w:rPr>
              <w:rFonts w:asciiTheme="majorHAnsi" w:hAnsiTheme="majorHAnsi" w:cstheme="majorHAnsi"/>
              <w:b/>
              <w:bCs/>
              <w:sz w:val="22"/>
              <w:szCs w:val="22"/>
            </w:rPr>
            <w:fldChar w:fldCharType="separate"/>
          </w:r>
          <w:hyperlink w:anchor="_Toc155773753" w:history="1"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  <w:sz w:val="22"/>
                <w:szCs w:val="22"/>
              </w:rPr>
              <w:t>1.</w:t>
            </w:r>
            <w:r w:rsidR="00FB13CB" w:rsidRPr="00B65673">
              <w:rPr>
                <w:rFonts w:asciiTheme="majorHAnsi" w:eastAsiaTheme="minorEastAsia" w:hAnsiTheme="majorHAnsi" w:cstheme="majorHAnsi"/>
                <w:noProof/>
                <w:sz w:val="22"/>
                <w:szCs w:val="22"/>
                <w:lang w:val="en-US"/>
              </w:rPr>
              <w:tab/>
            </w:r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  <w:sz w:val="22"/>
                <w:szCs w:val="22"/>
              </w:rPr>
              <w:t>ANTECEDENTES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tab/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begin"/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instrText xml:space="preserve"> PAGEREF _Toc155773753 \h </w:instrTex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separate"/>
            </w:r>
            <w:r w:rsidR="007964DC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t>3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EF47202" w14:textId="77777777" w:rsidR="00FB13CB" w:rsidRPr="00B65673" w:rsidRDefault="00602968">
          <w:pPr>
            <w:pStyle w:val="TDC1"/>
            <w:tabs>
              <w:tab w:val="left" w:pos="1518"/>
              <w:tab w:val="right" w:leader="dot" w:pos="8494"/>
            </w:tabs>
            <w:rPr>
              <w:rFonts w:asciiTheme="majorHAnsi" w:eastAsiaTheme="minorEastAsia" w:hAnsiTheme="majorHAnsi" w:cstheme="majorHAnsi"/>
              <w:noProof/>
              <w:sz w:val="22"/>
              <w:szCs w:val="22"/>
              <w:lang w:val="en-US"/>
            </w:rPr>
          </w:pPr>
          <w:hyperlink w:anchor="_Toc155773754" w:history="1"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  <w:sz w:val="22"/>
                <w:szCs w:val="22"/>
              </w:rPr>
              <w:t>2.</w:t>
            </w:r>
            <w:r w:rsidR="00FB13CB" w:rsidRPr="00B65673">
              <w:rPr>
                <w:rFonts w:asciiTheme="majorHAnsi" w:eastAsiaTheme="minorEastAsia" w:hAnsiTheme="majorHAnsi" w:cstheme="majorHAnsi"/>
                <w:noProof/>
                <w:sz w:val="22"/>
                <w:szCs w:val="22"/>
                <w:lang w:val="en-US"/>
              </w:rPr>
              <w:tab/>
            </w:r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  <w:sz w:val="22"/>
                <w:szCs w:val="22"/>
              </w:rPr>
              <w:t>UBICACIÓN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tab/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begin"/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instrText xml:space="preserve"> PAGEREF _Toc155773754 \h </w:instrTex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separate"/>
            </w:r>
            <w:r w:rsidR="007964DC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t>3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2C66F99" w14:textId="77777777" w:rsidR="00FB13CB" w:rsidRPr="00B65673" w:rsidRDefault="00602968">
          <w:pPr>
            <w:pStyle w:val="TDC1"/>
            <w:tabs>
              <w:tab w:val="left" w:pos="1518"/>
              <w:tab w:val="right" w:leader="dot" w:pos="8494"/>
            </w:tabs>
            <w:rPr>
              <w:rFonts w:asciiTheme="majorHAnsi" w:eastAsiaTheme="minorEastAsia" w:hAnsiTheme="majorHAnsi" w:cstheme="majorHAnsi"/>
              <w:noProof/>
              <w:sz w:val="22"/>
              <w:szCs w:val="22"/>
              <w:lang w:val="en-US"/>
            </w:rPr>
          </w:pPr>
          <w:hyperlink w:anchor="_Toc155773755" w:history="1"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  <w:sz w:val="22"/>
                <w:szCs w:val="22"/>
              </w:rPr>
              <w:t>3.</w:t>
            </w:r>
            <w:r w:rsidR="00FB13CB" w:rsidRPr="00B65673">
              <w:rPr>
                <w:rFonts w:asciiTheme="majorHAnsi" w:eastAsiaTheme="minorEastAsia" w:hAnsiTheme="majorHAnsi" w:cstheme="majorHAnsi"/>
                <w:noProof/>
                <w:sz w:val="22"/>
                <w:szCs w:val="22"/>
                <w:lang w:val="en-US"/>
              </w:rPr>
              <w:tab/>
            </w:r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  <w:sz w:val="22"/>
                <w:szCs w:val="22"/>
              </w:rPr>
              <w:t>OBJETIVOS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tab/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begin"/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instrText xml:space="preserve"> PAGEREF _Toc155773755 \h </w:instrTex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separate"/>
            </w:r>
            <w:r w:rsidR="007964DC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t>3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21B41541" w14:textId="77777777" w:rsidR="00FB13CB" w:rsidRPr="00B65673" w:rsidRDefault="00602968">
          <w:pPr>
            <w:pStyle w:val="TDC1"/>
            <w:tabs>
              <w:tab w:val="left" w:pos="1518"/>
              <w:tab w:val="right" w:leader="dot" w:pos="8494"/>
            </w:tabs>
            <w:rPr>
              <w:rFonts w:asciiTheme="majorHAnsi" w:eastAsiaTheme="minorEastAsia" w:hAnsiTheme="majorHAnsi" w:cstheme="majorHAnsi"/>
              <w:noProof/>
              <w:sz w:val="22"/>
              <w:szCs w:val="22"/>
              <w:lang w:val="en-US"/>
            </w:rPr>
          </w:pPr>
          <w:hyperlink w:anchor="_Toc155773756" w:history="1"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  <w:sz w:val="22"/>
                <w:szCs w:val="22"/>
              </w:rPr>
              <w:t>4.</w:t>
            </w:r>
            <w:r w:rsidR="00FB13CB" w:rsidRPr="00B65673">
              <w:rPr>
                <w:rFonts w:asciiTheme="majorHAnsi" w:eastAsiaTheme="minorEastAsia" w:hAnsiTheme="majorHAnsi" w:cstheme="majorHAnsi"/>
                <w:noProof/>
                <w:sz w:val="22"/>
                <w:szCs w:val="22"/>
                <w:lang w:val="en-US"/>
              </w:rPr>
              <w:tab/>
            </w:r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  <w:sz w:val="22"/>
                <w:szCs w:val="22"/>
              </w:rPr>
              <w:t>DESCRIPCIÓN DEL PROYECTO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tab/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begin"/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instrText xml:space="preserve"> PAGEREF _Toc155773756 \h </w:instrTex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separate"/>
            </w:r>
            <w:r w:rsidR="007964DC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t>3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14A01BD5" w14:textId="77777777" w:rsidR="00FB13CB" w:rsidRPr="00B65673" w:rsidRDefault="00602968">
          <w:pPr>
            <w:pStyle w:val="TDC2"/>
            <w:rPr>
              <w:rFonts w:asciiTheme="majorHAnsi" w:eastAsiaTheme="minorEastAsia" w:hAnsiTheme="majorHAnsi" w:cstheme="majorHAnsi"/>
              <w:noProof/>
              <w:lang w:val="en-US"/>
            </w:rPr>
          </w:pPr>
          <w:hyperlink w:anchor="_Toc155773757" w:history="1"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</w:rPr>
              <w:t>4.1</w:t>
            </w:r>
            <w:r w:rsidR="00FB13CB" w:rsidRPr="00B65673">
              <w:rPr>
                <w:rFonts w:asciiTheme="majorHAnsi" w:eastAsiaTheme="minorEastAsia" w:hAnsiTheme="majorHAnsi" w:cstheme="majorHAnsi"/>
                <w:noProof/>
                <w:lang w:val="en-US"/>
              </w:rPr>
              <w:tab/>
            </w:r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</w:rPr>
              <w:t>PLANIFICACIÓN ELÉCTRICA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  <w:tab/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  <w:fldChar w:fldCharType="begin"/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  <w:instrText xml:space="preserve"> PAGEREF _Toc155773757 \h </w:instrText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  <w:fldChar w:fldCharType="separate"/>
            </w:r>
            <w:r w:rsidR="007964DC" w:rsidRPr="00B65673">
              <w:rPr>
                <w:rFonts w:asciiTheme="majorHAnsi" w:hAnsiTheme="majorHAnsi" w:cstheme="majorHAnsi"/>
                <w:noProof/>
                <w:webHidden/>
              </w:rPr>
              <w:t>3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  <w:fldChar w:fldCharType="end"/>
            </w:r>
          </w:hyperlink>
        </w:p>
        <w:p w14:paraId="5D587D37" w14:textId="77777777" w:rsidR="00FB13CB" w:rsidRPr="00B65673" w:rsidRDefault="00602968">
          <w:pPr>
            <w:pStyle w:val="TDC2"/>
            <w:rPr>
              <w:rFonts w:asciiTheme="majorHAnsi" w:eastAsiaTheme="minorEastAsia" w:hAnsiTheme="majorHAnsi" w:cstheme="majorHAnsi"/>
              <w:noProof/>
              <w:lang w:val="en-US"/>
            </w:rPr>
          </w:pPr>
          <w:hyperlink w:anchor="_Toc155773758" w:history="1"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</w:rPr>
              <w:t>4.2</w:t>
            </w:r>
            <w:r w:rsidR="00FB13CB" w:rsidRPr="00B65673">
              <w:rPr>
                <w:rFonts w:asciiTheme="majorHAnsi" w:eastAsiaTheme="minorEastAsia" w:hAnsiTheme="majorHAnsi" w:cstheme="majorHAnsi"/>
                <w:noProof/>
                <w:lang w:val="en-US"/>
              </w:rPr>
              <w:tab/>
            </w:r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</w:rPr>
              <w:t>PLANIFICACIÓN DE TELECOMUNICACIONES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  <w:tab/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  <w:fldChar w:fldCharType="begin"/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  <w:instrText xml:space="preserve"> PAGEREF _Toc155773758 \h </w:instrText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  <w:fldChar w:fldCharType="separate"/>
            </w:r>
            <w:r w:rsidR="007964DC" w:rsidRPr="00B65673">
              <w:rPr>
                <w:rFonts w:asciiTheme="majorHAnsi" w:hAnsiTheme="majorHAnsi" w:cstheme="majorHAnsi"/>
                <w:noProof/>
                <w:webHidden/>
              </w:rPr>
              <w:t>3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  <w:fldChar w:fldCharType="end"/>
            </w:r>
          </w:hyperlink>
        </w:p>
        <w:p w14:paraId="26C881B8" w14:textId="77777777" w:rsidR="00FB13CB" w:rsidRPr="00B65673" w:rsidRDefault="00602968">
          <w:pPr>
            <w:pStyle w:val="TDC2"/>
            <w:rPr>
              <w:rFonts w:asciiTheme="majorHAnsi" w:eastAsiaTheme="minorEastAsia" w:hAnsiTheme="majorHAnsi" w:cstheme="majorHAnsi"/>
              <w:noProof/>
              <w:lang w:val="en-US"/>
            </w:rPr>
          </w:pPr>
          <w:hyperlink w:anchor="_Toc155773759" w:history="1"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</w:rPr>
              <w:t>4.3</w:t>
            </w:r>
            <w:r w:rsidR="00FB13CB" w:rsidRPr="00B65673">
              <w:rPr>
                <w:rFonts w:asciiTheme="majorHAnsi" w:eastAsiaTheme="minorEastAsia" w:hAnsiTheme="majorHAnsi" w:cstheme="majorHAnsi"/>
                <w:noProof/>
                <w:lang w:val="en-US"/>
              </w:rPr>
              <w:tab/>
            </w:r>
            <w:r w:rsidR="00EF7348" w:rsidRPr="00B65673">
              <w:rPr>
                <w:rStyle w:val="Hipervnculo"/>
                <w:rFonts w:asciiTheme="majorHAnsi" w:hAnsiTheme="majorHAnsi" w:cstheme="majorHAnsi"/>
                <w:b/>
                <w:noProof/>
              </w:rPr>
              <w:t>FOTOGRAFÍAS DE LA INTERVENCIÓN PROYECTADA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  <w:tab/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  <w:fldChar w:fldCharType="begin"/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  <w:instrText xml:space="preserve"> PAGEREF _Toc155773759 \h </w:instrText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  <w:fldChar w:fldCharType="separate"/>
            </w:r>
            <w:r w:rsidR="007964DC" w:rsidRPr="00B65673">
              <w:rPr>
                <w:rFonts w:asciiTheme="majorHAnsi" w:hAnsiTheme="majorHAnsi" w:cstheme="majorHAnsi"/>
                <w:noProof/>
                <w:webHidden/>
              </w:rPr>
              <w:t>4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</w:rPr>
              <w:fldChar w:fldCharType="end"/>
            </w:r>
          </w:hyperlink>
        </w:p>
        <w:p w14:paraId="75254868" w14:textId="77777777" w:rsidR="00FB13CB" w:rsidRPr="00B65673" w:rsidRDefault="00602968">
          <w:pPr>
            <w:pStyle w:val="TDC1"/>
            <w:tabs>
              <w:tab w:val="left" w:pos="1518"/>
              <w:tab w:val="right" w:leader="dot" w:pos="8494"/>
            </w:tabs>
            <w:rPr>
              <w:rFonts w:asciiTheme="majorHAnsi" w:eastAsiaTheme="minorEastAsia" w:hAnsiTheme="majorHAnsi" w:cstheme="majorHAnsi"/>
              <w:noProof/>
              <w:sz w:val="22"/>
              <w:szCs w:val="22"/>
              <w:lang w:val="en-US"/>
            </w:rPr>
          </w:pPr>
          <w:hyperlink w:anchor="_Toc155773760" w:history="1"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  <w:sz w:val="22"/>
                <w:szCs w:val="22"/>
              </w:rPr>
              <w:t>5.</w:t>
            </w:r>
            <w:r w:rsidR="00FB13CB" w:rsidRPr="00B65673">
              <w:rPr>
                <w:rFonts w:asciiTheme="majorHAnsi" w:eastAsiaTheme="minorEastAsia" w:hAnsiTheme="majorHAnsi" w:cstheme="majorHAnsi"/>
                <w:noProof/>
                <w:sz w:val="22"/>
                <w:szCs w:val="22"/>
                <w:lang w:val="en-US"/>
              </w:rPr>
              <w:tab/>
            </w:r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  <w:sz w:val="22"/>
                <w:szCs w:val="22"/>
              </w:rPr>
              <w:t>CRONOGRAMA DE ACTIVIDADES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tab/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begin"/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instrText xml:space="preserve"> PAGEREF _Toc155773760 \h </w:instrTex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separate"/>
            </w:r>
            <w:r w:rsidR="007964DC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t>4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257B272" w14:textId="77777777" w:rsidR="00FB13CB" w:rsidRPr="00B65673" w:rsidRDefault="00602968">
          <w:pPr>
            <w:pStyle w:val="TDC1"/>
            <w:tabs>
              <w:tab w:val="left" w:pos="1518"/>
              <w:tab w:val="right" w:leader="dot" w:pos="8494"/>
            </w:tabs>
            <w:rPr>
              <w:rFonts w:asciiTheme="majorHAnsi" w:eastAsiaTheme="minorEastAsia" w:hAnsiTheme="majorHAnsi" w:cstheme="majorHAnsi"/>
              <w:noProof/>
              <w:sz w:val="22"/>
              <w:szCs w:val="22"/>
              <w:lang w:val="en-US"/>
            </w:rPr>
          </w:pPr>
          <w:hyperlink w:anchor="_Toc155773761" w:history="1"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  <w:sz w:val="22"/>
                <w:szCs w:val="22"/>
              </w:rPr>
              <w:t>6.</w:t>
            </w:r>
            <w:r w:rsidR="00FB13CB" w:rsidRPr="00B65673">
              <w:rPr>
                <w:rFonts w:asciiTheme="majorHAnsi" w:eastAsiaTheme="minorEastAsia" w:hAnsiTheme="majorHAnsi" w:cstheme="majorHAnsi"/>
                <w:noProof/>
                <w:sz w:val="22"/>
                <w:szCs w:val="22"/>
                <w:lang w:val="en-US"/>
              </w:rPr>
              <w:tab/>
            </w:r>
            <w:r w:rsidR="00FB13CB" w:rsidRPr="00B65673">
              <w:rPr>
                <w:rStyle w:val="Hipervnculo"/>
                <w:rFonts w:asciiTheme="majorHAnsi" w:hAnsiTheme="majorHAnsi" w:cstheme="majorHAnsi"/>
                <w:b/>
                <w:noProof/>
                <w:sz w:val="22"/>
                <w:szCs w:val="22"/>
              </w:rPr>
              <w:t>ANEXOS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tab/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begin"/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instrText xml:space="preserve"> PAGEREF _Toc155773761 \h </w:instrTex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separate"/>
            </w:r>
            <w:r w:rsidR="007964DC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t>4</w:t>
            </w:r>
            <w:r w:rsidR="00FB13CB" w:rsidRPr="00B65673">
              <w:rPr>
                <w:rFonts w:asciiTheme="majorHAnsi" w:hAnsiTheme="majorHAnsi" w:cstheme="majorHAnsi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9659235" w14:textId="77777777" w:rsidR="00EE4058" w:rsidRPr="00B65673" w:rsidRDefault="00EE4058" w:rsidP="00EE4058">
          <w:pPr>
            <w:rPr>
              <w:rFonts w:asciiTheme="majorHAnsi" w:hAnsiTheme="majorHAnsi" w:cstheme="majorHAnsi"/>
              <w:sz w:val="22"/>
              <w:szCs w:val="22"/>
            </w:rPr>
          </w:pPr>
          <w:r w:rsidRPr="00B65673">
            <w:rPr>
              <w:rFonts w:asciiTheme="majorHAnsi" w:hAnsiTheme="majorHAnsi" w:cstheme="majorHAnsi"/>
              <w:b/>
              <w:bCs/>
              <w:sz w:val="22"/>
              <w:szCs w:val="22"/>
              <w:lang w:val="es-ES"/>
            </w:rPr>
            <w:fldChar w:fldCharType="end"/>
          </w:r>
        </w:p>
      </w:sdtContent>
    </w:sdt>
    <w:p w14:paraId="78A6F070" w14:textId="77777777" w:rsidR="00EE4058" w:rsidRPr="00B65673" w:rsidRDefault="00EE4058" w:rsidP="00EE4058">
      <w:pPr>
        <w:pStyle w:val="TDC1"/>
        <w:tabs>
          <w:tab w:val="left" w:pos="1518"/>
          <w:tab w:val="left" w:pos="1519"/>
          <w:tab w:val="right" w:leader="dot" w:pos="9119"/>
        </w:tabs>
        <w:spacing w:before="1"/>
        <w:ind w:firstLine="0"/>
        <w:rPr>
          <w:rFonts w:asciiTheme="majorHAnsi" w:hAnsiTheme="majorHAnsi" w:cstheme="majorHAnsi"/>
          <w:sz w:val="22"/>
          <w:szCs w:val="22"/>
        </w:rPr>
      </w:pPr>
    </w:p>
    <w:p w14:paraId="3762FC30" w14:textId="77777777" w:rsidR="00EE4058" w:rsidRPr="00B65673" w:rsidRDefault="00EE4058" w:rsidP="00EE4058">
      <w:pPr>
        <w:pStyle w:val="Textoindependiente"/>
        <w:spacing w:before="1"/>
        <w:jc w:val="center"/>
        <w:rPr>
          <w:rFonts w:asciiTheme="majorHAnsi" w:hAnsiTheme="majorHAnsi" w:cstheme="majorHAnsi"/>
          <w:sz w:val="22"/>
          <w:szCs w:val="22"/>
        </w:rPr>
      </w:pPr>
    </w:p>
    <w:p w14:paraId="6B718EE2" w14:textId="77777777" w:rsidR="00EE4058" w:rsidRPr="00B65673" w:rsidRDefault="00EE4058" w:rsidP="00EE4058">
      <w:pPr>
        <w:pStyle w:val="Textoindependiente"/>
        <w:spacing w:before="1"/>
        <w:jc w:val="center"/>
        <w:rPr>
          <w:rFonts w:asciiTheme="majorHAnsi" w:hAnsiTheme="majorHAnsi" w:cstheme="majorHAnsi"/>
          <w:sz w:val="22"/>
          <w:szCs w:val="22"/>
        </w:rPr>
      </w:pPr>
    </w:p>
    <w:p w14:paraId="7E835EF2" w14:textId="77777777" w:rsidR="00EE4058" w:rsidRPr="00B65673" w:rsidRDefault="00EE4058" w:rsidP="00EE4058">
      <w:pPr>
        <w:pStyle w:val="Textoindependiente"/>
        <w:spacing w:before="1"/>
        <w:jc w:val="center"/>
        <w:rPr>
          <w:rFonts w:asciiTheme="majorHAnsi" w:hAnsiTheme="majorHAnsi" w:cstheme="majorHAnsi"/>
          <w:sz w:val="22"/>
          <w:szCs w:val="22"/>
        </w:rPr>
      </w:pPr>
    </w:p>
    <w:p w14:paraId="10DE6B05" w14:textId="77777777" w:rsidR="00EE4058" w:rsidRPr="00B65673" w:rsidRDefault="00EE4058" w:rsidP="00EE4058">
      <w:pPr>
        <w:pStyle w:val="Textoindependiente"/>
        <w:spacing w:before="1"/>
        <w:jc w:val="center"/>
        <w:rPr>
          <w:rFonts w:asciiTheme="majorHAnsi" w:hAnsiTheme="majorHAnsi" w:cstheme="majorHAnsi"/>
          <w:sz w:val="22"/>
          <w:szCs w:val="22"/>
        </w:rPr>
      </w:pPr>
    </w:p>
    <w:p w14:paraId="3FBC5118" w14:textId="77777777" w:rsidR="00EE4058" w:rsidRPr="00B65673" w:rsidRDefault="00EE4058" w:rsidP="00EE4058">
      <w:pPr>
        <w:pStyle w:val="Textoindependiente"/>
        <w:spacing w:before="1"/>
        <w:jc w:val="center"/>
        <w:rPr>
          <w:rFonts w:asciiTheme="majorHAnsi" w:hAnsiTheme="majorHAnsi" w:cstheme="majorHAnsi"/>
          <w:sz w:val="22"/>
          <w:szCs w:val="22"/>
        </w:rPr>
      </w:pPr>
    </w:p>
    <w:p w14:paraId="6200EA82" w14:textId="35BF6F23" w:rsidR="00EE4058" w:rsidRPr="00B65673" w:rsidRDefault="00EE4058" w:rsidP="00EE4058">
      <w:pPr>
        <w:pStyle w:val="Textoindependiente"/>
        <w:spacing w:before="1"/>
        <w:jc w:val="center"/>
        <w:rPr>
          <w:rFonts w:asciiTheme="majorHAnsi" w:hAnsiTheme="majorHAnsi" w:cstheme="majorHAnsi"/>
          <w:sz w:val="22"/>
          <w:szCs w:val="22"/>
        </w:rPr>
      </w:pPr>
    </w:p>
    <w:p w14:paraId="0C17541B" w14:textId="77777777" w:rsidR="00DB75D5" w:rsidRPr="00B65673" w:rsidRDefault="00DB75D5" w:rsidP="00EE4058">
      <w:pPr>
        <w:pStyle w:val="Textoindependiente"/>
        <w:spacing w:before="1"/>
        <w:jc w:val="center"/>
        <w:rPr>
          <w:rFonts w:asciiTheme="majorHAnsi" w:hAnsiTheme="majorHAnsi" w:cstheme="majorHAnsi"/>
          <w:sz w:val="22"/>
          <w:szCs w:val="22"/>
        </w:rPr>
      </w:pPr>
    </w:p>
    <w:p w14:paraId="58316BD2" w14:textId="77777777" w:rsidR="00EE4058" w:rsidRPr="00B65673" w:rsidRDefault="00EE4058" w:rsidP="00EE4058">
      <w:pPr>
        <w:pStyle w:val="Textoindependiente"/>
        <w:spacing w:before="1"/>
        <w:jc w:val="center"/>
        <w:rPr>
          <w:rFonts w:asciiTheme="majorHAnsi" w:hAnsiTheme="majorHAnsi" w:cstheme="majorHAnsi"/>
          <w:sz w:val="22"/>
          <w:szCs w:val="22"/>
        </w:rPr>
      </w:pPr>
    </w:p>
    <w:p w14:paraId="7B023505" w14:textId="77777777" w:rsidR="00EE4058" w:rsidRPr="00B65673" w:rsidRDefault="00EE4058" w:rsidP="00EE4058">
      <w:pPr>
        <w:pStyle w:val="Textoindependiente"/>
        <w:spacing w:before="1"/>
        <w:jc w:val="center"/>
        <w:rPr>
          <w:rFonts w:asciiTheme="majorHAnsi" w:hAnsiTheme="majorHAnsi" w:cstheme="majorHAnsi"/>
          <w:sz w:val="22"/>
          <w:szCs w:val="22"/>
        </w:rPr>
      </w:pPr>
    </w:p>
    <w:p w14:paraId="1EB909F0" w14:textId="77777777" w:rsidR="00EE4058" w:rsidRPr="00B65673" w:rsidRDefault="00EE4058" w:rsidP="00EE4058">
      <w:pPr>
        <w:pStyle w:val="Textoindependiente"/>
        <w:spacing w:before="1"/>
        <w:jc w:val="center"/>
        <w:rPr>
          <w:rFonts w:asciiTheme="majorHAnsi" w:hAnsiTheme="majorHAnsi" w:cstheme="majorHAnsi"/>
          <w:sz w:val="22"/>
          <w:szCs w:val="22"/>
        </w:rPr>
      </w:pPr>
    </w:p>
    <w:p w14:paraId="3BBEFF40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29530388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70BB449B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5B43E418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56925B3D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47C309ED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2060AFFA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384BCC5C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4EEBA449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410A6D92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481A46D7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331C86EA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68708C8E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40CD23B7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18DFEE30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61C15E95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52566E58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58D3F53E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22AFA003" w14:textId="77777777" w:rsidR="00EE4058" w:rsidRPr="00B65673" w:rsidRDefault="00EE4058" w:rsidP="001C485F">
      <w:pPr>
        <w:pStyle w:val="Ttulo1"/>
        <w:numPr>
          <w:ilvl w:val="0"/>
          <w:numId w:val="1"/>
        </w:numPr>
        <w:spacing w:line="259" w:lineRule="auto"/>
        <w:jc w:val="both"/>
        <w:rPr>
          <w:rFonts w:cstheme="majorHAnsi"/>
          <w:b/>
          <w:color w:val="auto"/>
          <w:sz w:val="22"/>
          <w:szCs w:val="22"/>
        </w:rPr>
      </w:pPr>
      <w:bookmarkStart w:id="0" w:name="_Toc155773753"/>
      <w:r w:rsidRPr="00B65673">
        <w:rPr>
          <w:rFonts w:cstheme="majorHAnsi"/>
          <w:b/>
          <w:color w:val="auto"/>
          <w:sz w:val="22"/>
          <w:szCs w:val="22"/>
        </w:rPr>
        <w:lastRenderedPageBreak/>
        <w:t>ANTECEDENTES</w:t>
      </w:r>
      <w:bookmarkEnd w:id="0"/>
    </w:p>
    <w:p w14:paraId="469A5C85" w14:textId="77777777" w:rsidR="002677F3" w:rsidRPr="00B65673" w:rsidRDefault="002677F3" w:rsidP="001C485F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2ADC3475" w14:textId="77777777" w:rsidR="002677F3" w:rsidRPr="00B65673" w:rsidRDefault="002677F3" w:rsidP="001C485F">
      <w:pPr>
        <w:jc w:val="both"/>
        <w:rPr>
          <w:rFonts w:asciiTheme="majorHAnsi" w:hAnsiTheme="majorHAnsi" w:cstheme="majorHAnsi"/>
          <w:i/>
          <w:sz w:val="22"/>
          <w:szCs w:val="22"/>
        </w:rPr>
      </w:pPr>
      <w:r w:rsidRPr="00B65673">
        <w:rPr>
          <w:rFonts w:asciiTheme="majorHAnsi" w:hAnsiTheme="majorHAnsi" w:cstheme="majorHAnsi"/>
          <w:i/>
          <w:sz w:val="22"/>
          <w:szCs w:val="22"/>
        </w:rPr>
        <w:t>Breve descripción del proyecto arquitectónico en general (tipo de edificación, uso, estilo arquitectónico).</w:t>
      </w:r>
    </w:p>
    <w:p w14:paraId="5CD533AF" w14:textId="77777777" w:rsidR="00EE4058" w:rsidRPr="00B65673" w:rsidRDefault="00EE4058" w:rsidP="001C485F">
      <w:pPr>
        <w:pStyle w:val="Ttulo1"/>
        <w:numPr>
          <w:ilvl w:val="0"/>
          <w:numId w:val="1"/>
        </w:numPr>
        <w:spacing w:line="259" w:lineRule="auto"/>
        <w:jc w:val="both"/>
        <w:rPr>
          <w:rFonts w:cstheme="majorHAnsi"/>
          <w:b/>
          <w:color w:val="auto"/>
          <w:sz w:val="22"/>
          <w:szCs w:val="22"/>
        </w:rPr>
      </w:pPr>
      <w:bookmarkStart w:id="1" w:name="_Toc155773754"/>
      <w:r w:rsidRPr="00B65673">
        <w:rPr>
          <w:rFonts w:cstheme="majorHAnsi"/>
          <w:b/>
          <w:color w:val="auto"/>
          <w:sz w:val="22"/>
          <w:szCs w:val="22"/>
        </w:rPr>
        <w:t>UBICACIÓN</w:t>
      </w:r>
      <w:bookmarkEnd w:id="1"/>
    </w:p>
    <w:p w14:paraId="7A2CAFD7" w14:textId="77777777" w:rsidR="00D15CED" w:rsidRPr="00B65673" w:rsidRDefault="00D15CED" w:rsidP="001C485F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1F62C132" w14:textId="77777777" w:rsidR="00EE4058" w:rsidRPr="00B65673" w:rsidRDefault="00A8571A" w:rsidP="001C485F">
      <w:pPr>
        <w:jc w:val="both"/>
        <w:rPr>
          <w:rFonts w:asciiTheme="majorHAnsi" w:hAnsiTheme="majorHAnsi" w:cstheme="majorHAnsi"/>
          <w:i/>
          <w:sz w:val="22"/>
          <w:szCs w:val="22"/>
        </w:rPr>
      </w:pPr>
      <w:r w:rsidRPr="00B65673">
        <w:rPr>
          <w:rFonts w:asciiTheme="majorHAnsi" w:hAnsiTheme="majorHAnsi" w:cstheme="majorHAnsi"/>
          <w:i/>
          <w:sz w:val="22"/>
          <w:szCs w:val="22"/>
        </w:rPr>
        <w:t xml:space="preserve">Descripción detallada </w:t>
      </w:r>
      <w:r w:rsidR="00BC52AF" w:rsidRPr="00B65673">
        <w:rPr>
          <w:rFonts w:asciiTheme="majorHAnsi" w:hAnsiTheme="majorHAnsi" w:cstheme="majorHAnsi"/>
          <w:i/>
          <w:sz w:val="22"/>
          <w:szCs w:val="22"/>
        </w:rPr>
        <w:t xml:space="preserve">del </w:t>
      </w:r>
      <w:r w:rsidR="00F759CA" w:rsidRPr="00B65673">
        <w:rPr>
          <w:rFonts w:asciiTheme="majorHAnsi" w:hAnsiTheme="majorHAnsi" w:cstheme="majorHAnsi"/>
          <w:i/>
          <w:sz w:val="22"/>
          <w:szCs w:val="22"/>
        </w:rPr>
        <w:t>sector o barrio, calle principal y secundaria donde se ubica el proyecto.</w:t>
      </w:r>
      <w:r w:rsidR="004154E7" w:rsidRPr="00B65673">
        <w:rPr>
          <w:rFonts w:asciiTheme="majorHAnsi" w:hAnsiTheme="majorHAnsi" w:cstheme="majorHAnsi"/>
          <w:i/>
          <w:sz w:val="22"/>
          <w:szCs w:val="22"/>
        </w:rPr>
        <w:t xml:space="preserve"> De preferencia añadir una imagen de referencia.</w:t>
      </w:r>
    </w:p>
    <w:p w14:paraId="2A9A58D5" w14:textId="77777777" w:rsidR="00EE4058" w:rsidRPr="00B65673" w:rsidRDefault="00EE4058" w:rsidP="001C485F">
      <w:pPr>
        <w:pStyle w:val="Ttulo1"/>
        <w:numPr>
          <w:ilvl w:val="0"/>
          <w:numId w:val="1"/>
        </w:numPr>
        <w:spacing w:line="259" w:lineRule="auto"/>
        <w:jc w:val="both"/>
        <w:rPr>
          <w:rFonts w:cstheme="majorHAnsi"/>
          <w:b/>
          <w:color w:val="auto"/>
          <w:sz w:val="22"/>
          <w:szCs w:val="22"/>
        </w:rPr>
      </w:pPr>
      <w:bookmarkStart w:id="2" w:name="_Toc155773755"/>
      <w:r w:rsidRPr="00B65673">
        <w:rPr>
          <w:rFonts w:cstheme="majorHAnsi"/>
          <w:b/>
          <w:color w:val="auto"/>
          <w:sz w:val="22"/>
          <w:szCs w:val="22"/>
        </w:rPr>
        <w:t>OBJETIVOS</w:t>
      </w:r>
      <w:bookmarkEnd w:id="2"/>
    </w:p>
    <w:p w14:paraId="7E4EA9A8" w14:textId="77777777" w:rsidR="00946D35" w:rsidRPr="00B65673" w:rsidRDefault="00946D35" w:rsidP="001C485F">
      <w:pPr>
        <w:ind w:left="360"/>
        <w:jc w:val="both"/>
        <w:rPr>
          <w:rFonts w:asciiTheme="majorHAnsi" w:hAnsiTheme="majorHAnsi" w:cstheme="majorHAnsi"/>
          <w:sz w:val="22"/>
          <w:szCs w:val="22"/>
        </w:rPr>
      </w:pPr>
    </w:p>
    <w:p w14:paraId="2ACFA0C5" w14:textId="77777777" w:rsidR="00EE4058" w:rsidRPr="00B65673" w:rsidRDefault="00A64D0A" w:rsidP="001C485F">
      <w:pPr>
        <w:jc w:val="both"/>
        <w:rPr>
          <w:rFonts w:asciiTheme="majorHAnsi" w:hAnsiTheme="majorHAnsi" w:cstheme="majorHAnsi"/>
          <w:i/>
          <w:sz w:val="22"/>
          <w:szCs w:val="22"/>
        </w:rPr>
      </w:pPr>
      <w:r w:rsidRPr="00B65673">
        <w:rPr>
          <w:rFonts w:asciiTheme="majorHAnsi" w:hAnsiTheme="majorHAnsi" w:cstheme="majorHAnsi"/>
          <w:i/>
          <w:sz w:val="22"/>
          <w:szCs w:val="22"/>
        </w:rPr>
        <w:t>Redactar cual es el alcance del proyecto, con referencia si pertenece a un proyecto solo eléctrico o telecomunicaciones, o si contiene los dos.</w:t>
      </w:r>
    </w:p>
    <w:p w14:paraId="7A578074" w14:textId="77777777" w:rsidR="00EE4058" w:rsidRPr="00B65673" w:rsidRDefault="00EE4058" w:rsidP="001C485F">
      <w:pPr>
        <w:pStyle w:val="Ttulo1"/>
        <w:numPr>
          <w:ilvl w:val="0"/>
          <w:numId w:val="1"/>
        </w:numPr>
        <w:spacing w:line="259" w:lineRule="auto"/>
        <w:jc w:val="both"/>
        <w:rPr>
          <w:rFonts w:cstheme="majorHAnsi"/>
          <w:b/>
          <w:color w:val="auto"/>
          <w:sz w:val="22"/>
          <w:szCs w:val="22"/>
        </w:rPr>
      </w:pPr>
      <w:bookmarkStart w:id="3" w:name="_Toc155773756"/>
      <w:r w:rsidRPr="00B65673">
        <w:rPr>
          <w:rFonts w:cstheme="majorHAnsi"/>
          <w:b/>
          <w:color w:val="auto"/>
          <w:sz w:val="22"/>
          <w:szCs w:val="22"/>
        </w:rPr>
        <w:t>DESCRIPCIÓN DEL PROYECTO</w:t>
      </w:r>
      <w:bookmarkEnd w:id="3"/>
    </w:p>
    <w:p w14:paraId="09E7C8A5" w14:textId="77777777" w:rsidR="003826AD" w:rsidRPr="00B65673" w:rsidRDefault="003826AD" w:rsidP="001C485F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1C092800" w14:textId="77777777" w:rsidR="00873B7F" w:rsidRPr="00B65673" w:rsidRDefault="008100E3" w:rsidP="001C485F">
      <w:pPr>
        <w:jc w:val="both"/>
        <w:rPr>
          <w:rFonts w:asciiTheme="majorHAnsi" w:hAnsiTheme="majorHAnsi" w:cstheme="majorHAnsi"/>
          <w:i/>
          <w:sz w:val="22"/>
          <w:szCs w:val="22"/>
        </w:rPr>
      </w:pPr>
      <w:r w:rsidRPr="00B65673">
        <w:rPr>
          <w:rFonts w:asciiTheme="majorHAnsi" w:hAnsiTheme="majorHAnsi" w:cstheme="majorHAnsi"/>
          <w:i/>
          <w:sz w:val="22"/>
          <w:szCs w:val="22"/>
        </w:rPr>
        <w:t>En esta parte se colocará la misma información del formulario en base al ofi</w:t>
      </w:r>
      <w:r w:rsidR="00150E5C" w:rsidRPr="00B65673">
        <w:rPr>
          <w:rFonts w:asciiTheme="majorHAnsi" w:hAnsiTheme="majorHAnsi" w:cstheme="majorHAnsi"/>
          <w:i/>
          <w:sz w:val="22"/>
          <w:szCs w:val="22"/>
        </w:rPr>
        <w:t>cio emitido por la EEQ y</w:t>
      </w:r>
      <w:r w:rsidRPr="00B65673">
        <w:rPr>
          <w:rFonts w:asciiTheme="majorHAnsi" w:hAnsiTheme="majorHAnsi" w:cstheme="majorHAnsi"/>
          <w:i/>
          <w:sz w:val="22"/>
          <w:szCs w:val="22"/>
        </w:rPr>
        <w:t xml:space="preserve"> a la Regla Técnica.</w:t>
      </w:r>
    </w:p>
    <w:p w14:paraId="26505B79" w14:textId="77777777" w:rsidR="003826AD" w:rsidRPr="00B65673" w:rsidRDefault="003826AD" w:rsidP="001C485F">
      <w:pPr>
        <w:jc w:val="both"/>
        <w:rPr>
          <w:rFonts w:asciiTheme="majorHAnsi" w:hAnsiTheme="majorHAnsi" w:cstheme="majorHAnsi"/>
          <w:i/>
          <w:sz w:val="22"/>
          <w:szCs w:val="22"/>
        </w:rPr>
      </w:pPr>
    </w:p>
    <w:p w14:paraId="73D1F1C4" w14:textId="77777777" w:rsidR="00EE4058" w:rsidRPr="00B65673" w:rsidRDefault="00EE4058" w:rsidP="001C485F">
      <w:pPr>
        <w:pStyle w:val="Ttulo2"/>
        <w:numPr>
          <w:ilvl w:val="1"/>
          <w:numId w:val="1"/>
        </w:numPr>
        <w:jc w:val="both"/>
        <w:rPr>
          <w:rFonts w:cstheme="majorHAnsi"/>
          <w:b/>
          <w:color w:val="auto"/>
          <w:sz w:val="22"/>
          <w:szCs w:val="22"/>
        </w:rPr>
      </w:pPr>
      <w:bookmarkStart w:id="4" w:name="_Toc155773757"/>
      <w:r w:rsidRPr="00B65673">
        <w:rPr>
          <w:rFonts w:cstheme="majorHAnsi"/>
          <w:b/>
          <w:color w:val="auto"/>
          <w:sz w:val="22"/>
          <w:szCs w:val="22"/>
        </w:rPr>
        <w:t>PLANIFICACIÓN ELÉCTRICA</w:t>
      </w:r>
      <w:bookmarkEnd w:id="4"/>
    </w:p>
    <w:p w14:paraId="5834F0FA" w14:textId="77777777" w:rsidR="00152CFE" w:rsidRPr="00B65673" w:rsidRDefault="00152CFE" w:rsidP="00152CFE">
      <w:pPr>
        <w:rPr>
          <w:rFonts w:asciiTheme="majorHAnsi" w:hAnsiTheme="majorHAnsi" w:cstheme="majorHAnsi"/>
          <w:sz w:val="22"/>
          <w:szCs w:val="22"/>
        </w:rPr>
      </w:pP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08"/>
        <w:gridCol w:w="1460"/>
        <w:gridCol w:w="2843"/>
        <w:gridCol w:w="1726"/>
      </w:tblGrid>
      <w:tr w:rsidR="00152CFE" w:rsidRPr="00B65673" w14:paraId="5A4A2DDC" w14:textId="77777777" w:rsidTr="0033315C">
        <w:trPr>
          <w:trHeight w:val="193"/>
        </w:trPr>
        <w:tc>
          <w:tcPr>
            <w:tcW w:w="5000" w:type="pct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20D7B91" w14:textId="77777777" w:rsidR="00152CFE" w:rsidRPr="0033315C" w:rsidRDefault="00152CFE" w:rsidP="00EA0646">
            <w:pPr>
              <w:tabs>
                <w:tab w:val="left" w:pos="3405"/>
              </w:tabs>
              <w:spacing w:after="240"/>
              <w:rPr>
                <w:rFonts w:asciiTheme="majorHAnsi" w:eastAsia="Times New Roman" w:hAnsiTheme="majorHAnsi" w:cstheme="majorHAnsi"/>
                <w:b/>
                <w:i/>
                <w:sz w:val="18"/>
                <w:szCs w:val="18"/>
                <w:lang w:eastAsia="es-EC"/>
              </w:rPr>
            </w:pPr>
            <w:r w:rsidRPr="0033315C">
              <w:rPr>
                <w:rFonts w:asciiTheme="majorHAnsi" w:hAnsiTheme="majorHAnsi" w:cstheme="majorHAnsi"/>
                <w:b/>
                <w:sz w:val="18"/>
                <w:szCs w:val="18"/>
              </w:rPr>
              <w:t>ENERGÍA ELÉCTRICA</w:t>
            </w:r>
          </w:p>
        </w:tc>
      </w:tr>
      <w:tr w:rsidR="00152CFE" w:rsidRPr="00B65673" w14:paraId="03FA901F" w14:textId="77777777" w:rsidTr="002B225C">
        <w:trPr>
          <w:trHeight w:val="299"/>
        </w:trPr>
        <w:tc>
          <w:tcPr>
            <w:tcW w:w="5000" w:type="pct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CE3600" w14:textId="77777777" w:rsidR="00152CFE" w:rsidRPr="00B65673" w:rsidRDefault="00152CFE" w:rsidP="00152CFE">
            <w:pPr>
              <w:rPr>
                <w:rFonts w:asciiTheme="majorHAnsi" w:eastAsia="Times New Roman" w:hAnsiTheme="majorHAnsi" w:cstheme="majorHAnsi"/>
                <w:i/>
                <w:color w:val="000000"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DERIVACIÓN DE ACOMETIDA:</w:t>
            </w:r>
            <w:r w:rsidRPr="00B65673">
              <w:rPr>
                <w:rFonts w:asciiTheme="majorHAnsi" w:eastAsia="Times New Roman" w:hAnsiTheme="majorHAnsi" w:cstheme="majorHAnsi"/>
                <w:i/>
                <w:color w:val="000000"/>
                <w:sz w:val="18"/>
                <w:szCs w:val="18"/>
                <w:lang w:eastAsia="es-EC"/>
              </w:rPr>
              <w:t> </w:t>
            </w:r>
          </w:p>
        </w:tc>
      </w:tr>
      <w:tr w:rsidR="00152CFE" w:rsidRPr="00B65673" w14:paraId="2F6E501B" w14:textId="77777777" w:rsidTr="002B225C">
        <w:trPr>
          <w:trHeight w:val="299"/>
        </w:trPr>
        <w:tc>
          <w:tcPr>
            <w:tcW w:w="15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E779AF3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b/>
                <w:i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CALLE PRINCIPAL DE INTERVENCIÓN:  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D804422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i/>
                <w:sz w:val="18"/>
                <w:szCs w:val="18"/>
                <w:lang w:eastAsia="es-EC"/>
              </w:rPr>
            </w:pPr>
          </w:p>
        </w:tc>
        <w:tc>
          <w:tcPr>
            <w:tcW w:w="1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C27664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b/>
                <w:i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CALLE SECUNDARIA DE INTERVENCIÓN: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B4489FC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sz w:val="18"/>
                <w:szCs w:val="18"/>
                <w:lang w:eastAsia="es-EC"/>
              </w:rPr>
            </w:pPr>
          </w:p>
        </w:tc>
      </w:tr>
      <w:tr w:rsidR="00152CFE" w:rsidRPr="00B65673" w14:paraId="579FF97C" w14:textId="77777777" w:rsidTr="002B225C">
        <w:trPr>
          <w:trHeight w:val="299"/>
        </w:trPr>
        <w:tc>
          <w:tcPr>
            <w:tcW w:w="15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603E131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b/>
                <w:i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NÚMERO DE DUCTOS ELÉCTRICOS: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DE2F648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i/>
                <w:sz w:val="18"/>
                <w:szCs w:val="18"/>
                <w:lang w:eastAsia="es-EC"/>
              </w:rPr>
            </w:pPr>
          </w:p>
        </w:tc>
        <w:tc>
          <w:tcPr>
            <w:tcW w:w="1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70F0E10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b/>
                <w:i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NÚMERO DE POZOS ELÉCTRICOS: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79B307D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i/>
                <w:sz w:val="18"/>
                <w:szCs w:val="18"/>
                <w:lang w:eastAsia="es-EC"/>
              </w:rPr>
            </w:pPr>
          </w:p>
        </w:tc>
      </w:tr>
      <w:tr w:rsidR="00152CFE" w:rsidRPr="00B65673" w14:paraId="6B24C8F1" w14:textId="77777777" w:rsidTr="002B225C">
        <w:trPr>
          <w:trHeight w:val="299"/>
        </w:trPr>
        <w:tc>
          <w:tcPr>
            <w:tcW w:w="15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F32EE3A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b/>
                <w:i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DIÁMETRO DE DUCTOS ELÉCTRICOS (mm) :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FE9FB4A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i/>
                <w:sz w:val="18"/>
                <w:szCs w:val="18"/>
                <w:lang w:eastAsia="es-EC"/>
              </w:rPr>
            </w:pPr>
          </w:p>
        </w:tc>
        <w:tc>
          <w:tcPr>
            <w:tcW w:w="1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E5A2604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b/>
                <w:i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TAMAÑO DE POZOS ELÉCTRICOS (m):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714304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i/>
                <w:sz w:val="18"/>
                <w:szCs w:val="18"/>
                <w:lang w:eastAsia="es-EC"/>
              </w:rPr>
            </w:pPr>
          </w:p>
        </w:tc>
      </w:tr>
      <w:tr w:rsidR="00152CFE" w:rsidRPr="00B65673" w14:paraId="3063237E" w14:textId="77777777" w:rsidTr="002B225C">
        <w:trPr>
          <w:trHeight w:val="99"/>
        </w:trPr>
        <w:tc>
          <w:tcPr>
            <w:tcW w:w="15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3DB33E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b/>
                <w:i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TRIDUCTOS:</w:t>
            </w:r>
          </w:p>
        </w:tc>
        <w:tc>
          <w:tcPr>
            <w:tcW w:w="3490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124EBB" w14:textId="77777777" w:rsidR="00152CFE" w:rsidRPr="00B65673" w:rsidRDefault="00152CFE" w:rsidP="00EA0646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B65673">
              <w:rPr>
                <w:rFonts w:asciiTheme="majorHAnsi" w:eastAsia="Times New Roman" w:hAnsiTheme="majorHAnsi" w:cstheme="majorHAnsi"/>
                <w:i/>
                <w:color w:val="000000"/>
                <w:sz w:val="18"/>
                <w:szCs w:val="18"/>
                <w:lang w:eastAsia="es-EC"/>
              </w:rPr>
              <w:t xml:space="preserve">SI:   </w:t>
            </w:r>
            <w:sdt>
              <w:sdtPr>
                <w:rPr>
                  <w:rFonts w:asciiTheme="majorHAnsi" w:hAnsiTheme="majorHAnsi" w:cstheme="majorHAnsi"/>
                  <w:sz w:val="18"/>
                  <w:szCs w:val="18"/>
                </w:rPr>
                <w:id w:val="-1887095585"/>
                <w14:checkbox>
                  <w14:checked w14:val="0"/>
                  <w14:checkedState w14:val="2612" w14:font="Yu Gothic UI"/>
                  <w14:uncheckedState w14:val="2610" w14:font="Yu Gothic UI"/>
                </w14:checkbox>
              </w:sdtPr>
              <w:sdtEndPr/>
              <w:sdtContent>
                <w:r w:rsidRPr="00B65673">
                  <w:rPr>
                    <w:rFonts w:ascii="Segoe UI Symbol" w:eastAsia="MS Gothic" w:hAnsi="Segoe UI Symbol" w:cs="Segoe UI Symbol"/>
                    <w:sz w:val="18"/>
                    <w:szCs w:val="18"/>
                  </w:rPr>
                  <w:t>☐</w:t>
                </w:r>
              </w:sdtContent>
            </w:sdt>
            <w:r w:rsidRPr="00B65673">
              <w:rPr>
                <w:rFonts w:asciiTheme="majorHAnsi" w:hAnsiTheme="majorHAnsi" w:cstheme="majorHAnsi"/>
                <w:sz w:val="18"/>
                <w:szCs w:val="18"/>
              </w:rPr>
              <w:t xml:space="preserve">                    </w:t>
            </w:r>
            <w:r w:rsidRPr="00B65673">
              <w:rPr>
                <w:rFonts w:asciiTheme="majorHAnsi" w:eastAsia="Times New Roman" w:hAnsiTheme="majorHAnsi" w:cstheme="majorHAnsi"/>
                <w:i/>
                <w:color w:val="000000"/>
                <w:sz w:val="18"/>
                <w:szCs w:val="18"/>
                <w:lang w:eastAsia="es-EC"/>
              </w:rPr>
              <w:t xml:space="preserve">NO: </w:t>
            </w:r>
            <w:sdt>
              <w:sdtPr>
                <w:rPr>
                  <w:rFonts w:asciiTheme="majorHAnsi" w:hAnsiTheme="majorHAnsi" w:cstheme="majorHAnsi"/>
                  <w:sz w:val="18"/>
                  <w:szCs w:val="18"/>
                </w:rPr>
                <w:id w:val="-1065645692"/>
                <w14:checkbox>
                  <w14:checked w14:val="0"/>
                  <w14:checkedState w14:val="2612" w14:font="Yu Gothic UI"/>
                  <w14:uncheckedState w14:val="2610" w14:font="Yu Gothic UI"/>
                </w14:checkbox>
              </w:sdtPr>
              <w:sdtEndPr/>
              <w:sdtContent>
                <w:r w:rsidRPr="00B65673">
                  <w:rPr>
                    <w:rFonts w:ascii="Segoe UI Symbol" w:eastAsia="MS Gothic" w:hAnsi="Segoe UI Symbol" w:cs="Segoe UI Symbol"/>
                    <w:sz w:val="18"/>
                    <w:szCs w:val="18"/>
                  </w:rPr>
                  <w:t>☐</w:t>
                </w:r>
              </w:sdtContent>
            </w:sdt>
          </w:p>
        </w:tc>
      </w:tr>
    </w:tbl>
    <w:p w14:paraId="66555E28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740A0603" w14:textId="50EBB25B" w:rsidR="00EE4058" w:rsidRPr="00B65673" w:rsidRDefault="00EE4058" w:rsidP="00EE4058">
      <w:pPr>
        <w:pStyle w:val="Ttulo2"/>
        <w:numPr>
          <w:ilvl w:val="1"/>
          <w:numId w:val="1"/>
        </w:numPr>
        <w:rPr>
          <w:rFonts w:cstheme="majorHAnsi"/>
          <w:b/>
          <w:color w:val="auto"/>
          <w:sz w:val="22"/>
          <w:szCs w:val="22"/>
        </w:rPr>
      </w:pPr>
      <w:bookmarkStart w:id="5" w:name="_Toc155773758"/>
      <w:r w:rsidRPr="00B65673">
        <w:rPr>
          <w:rFonts w:cstheme="majorHAnsi"/>
          <w:b/>
          <w:color w:val="auto"/>
          <w:sz w:val="22"/>
          <w:szCs w:val="22"/>
        </w:rPr>
        <w:t>PLANIFICACIÓN DE TELECOMUNICACIONES</w:t>
      </w:r>
      <w:bookmarkEnd w:id="5"/>
    </w:p>
    <w:p w14:paraId="7D263CD9" w14:textId="77777777" w:rsidR="002B225C" w:rsidRPr="00B65673" w:rsidRDefault="002B225C" w:rsidP="002B225C">
      <w:pPr>
        <w:rPr>
          <w:rFonts w:asciiTheme="majorHAnsi" w:hAnsiTheme="majorHAnsi" w:cstheme="majorHAnsi"/>
        </w:rPr>
      </w:pPr>
    </w:p>
    <w:tbl>
      <w:tblPr>
        <w:tblW w:w="8647" w:type="dxa"/>
        <w:jc w:val="center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30"/>
        <w:gridCol w:w="1443"/>
        <w:gridCol w:w="1851"/>
        <w:gridCol w:w="2023"/>
      </w:tblGrid>
      <w:tr w:rsidR="00152CFE" w:rsidRPr="00B65673" w14:paraId="6668994F" w14:textId="77777777" w:rsidTr="0033315C">
        <w:trPr>
          <w:trHeight w:val="156"/>
          <w:jc w:val="center"/>
        </w:trPr>
        <w:tc>
          <w:tcPr>
            <w:tcW w:w="864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F9586FE" w14:textId="77777777" w:rsidR="00152CFE" w:rsidRPr="0033315C" w:rsidRDefault="00152CFE" w:rsidP="00EA0646">
            <w:pPr>
              <w:spacing w:after="240"/>
              <w:rPr>
                <w:rFonts w:asciiTheme="majorHAnsi" w:eastAsia="Times New Roman" w:hAnsiTheme="majorHAnsi" w:cstheme="majorHAnsi"/>
                <w:b/>
                <w:sz w:val="18"/>
                <w:szCs w:val="18"/>
                <w:lang w:eastAsia="es-EC"/>
              </w:rPr>
            </w:pPr>
            <w:r w:rsidRPr="0033315C">
              <w:rPr>
                <w:rFonts w:asciiTheme="majorHAnsi" w:hAnsiTheme="majorHAnsi" w:cstheme="majorHAnsi"/>
                <w:b/>
                <w:sz w:val="18"/>
                <w:szCs w:val="18"/>
              </w:rPr>
              <w:t xml:space="preserve">  </w:t>
            </w:r>
            <w:r w:rsidRPr="0033315C">
              <w:rPr>
                <w:rFonts w:asciiTheme="majorHAnsi" w:eastAsia="Times New Roman" w:hAnsiTheme="majorHAnsi" w:cstheme="majorHAnsi"/>
                <w:b/>
                <w:sz w:val="18"/>
                <w:szCs w:val="18"/>
                <w:lang w:eastAsia="es-EC"/>
              </w:rPr>
              <w:t>TELECOMUNICACIONES</w:t>
            </w:r>
          </w:p>
        </w:tc>
      </w:tr>
      <w:tr w:rsidR="00152CFE" w:rsidRPr="00B65673" w14:paraId="694B02E4" w14:textId="77777777" w:rsidTr="002B225C">
        <w:trPr>
          <w:trHeight w:val="335"/>
          <w:jc w:val="center"/>
        </w:trPr>
        <w:tc>
          <w:tcPr>
            <w:tcW w:w="864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5CE6023" w14:textId="77777777" w:rsidR="00152CFE" w:rsidRPr="00B65673" w:rsidRDefault="00152CFE" w:rsidP="00152CFE">
            <w:pPr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DERIVACIÓN DE ACOMETIDA:  </w:t>
            </w:r>
          </w:p>
        </w:tc>
      </w:tr>
      <w:tr w:rsidR="00152CFE" w:rsidRPr="00B65673" w14:paraId="5A36D372" w14:textId="77777777" w:rsidTr="002B225C">
        <w:trPr>
          <w:trHeight w:val="264"/>
          <w:jc w:val="center"/>
        </w:trPr>
        <w:tc>
          <w:tcPr>
            <w:tcW w:w="3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DBADF68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b/>
                <w:i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CALLE PRINCIPAL DE INTERVENCIÓN:  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5199F48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i/>
                <w:sz w:val="18"/>
                <w:szCs w:val="18"/>
                <w:lang w:eastAsia="es-EC"/>
              </w:rPr>
            </w:pPr>
          </w:p>
        </w:tc>
        <w:tc>
          <w:tcPr>
            <w:tcW w:w="1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00426E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b/>
                <w:i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CALLE SECUNDARIA DE INTERVENCIÓN: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C01556B" w14:textId="77777777" w:rsidR="00152CFE" w:rsidRPr="00B65673" w:rsidRDefault="00152CFE" w:rsidP="00152CFE">
            <w:pPr>
              <w:rPr>
                <w:rFonts w:asciiTheme="majorHAnsi" w:eastAsia="Times New Roman" w:hAnsiTheme="majorHAnsi" w:cstheme="majorHAnsi"/>
                <w:sz w:val="18"/>
                <w:szCs w:val="18"/>
                <w:lang w:eastAsia="es-EC"/>
              </w:rPr>
            </w:pPr>
          </w:p>
        </w:tc>
      </w:tr>
      <w:tr w:rsidR="00152CFE" w:rsidRPr="00B65673" w14:paraId="5C0772A0" w14:textId="77777777" w:rsidTr="002B225C">
        <w:trPr>
          <w:trHeight w:val="335"/>
          <w:jc w:val="center"/>
        </w:trPr>
        <w:tc>
          <w:tcPr>
            <w:tcW w:w="3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45A93B6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b/>
                <w:i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NÚMERO DE DUCTOS TELECOMUNICACIONES:</w:t>
            </w:r>
          </w:p>
        </w:tc>
        <w:tc>
          <w:tcPr>
            <w:tcW w:w="531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1E151AF" w14:textId="77777777" w:rsidR="00152CFE" w:rsidRPr="00B65673" w:rsidRDefault="00152CFE" w:rsidP="00EA0646">
            <w:pPr>
              <w:jc w:val="center"/>
              <w:rPr>
                <w:rFonts w:asciiTheme="majorHAnsi" w:eastAsia="Times New Roman" w:hAnsiTheme="majorHAnsi" w:cstheme="majorHAnsi"/>
                <w:i/>
                <w:sz w:val="18"/>
                <w:szCs w:val="18"/>
                <w:lang w:eastAsia="es-EC"/>
              </w:rPr>
            </w:pPr>
            <w:r w:rsidRPr="00B65673">
              <w:rPr>
                <w:rFonts w:asciiTheme="majorHAnsi" w:hAnsiTheme="majorHAnsi" w:cstheme="majorHAnsi"/>
                <w:sz w:val="18"/>
                <w:szCs w:val="18"/>
              </w:rPr>
              <w:t xml:space="preserve">2 </w:t>
            </w:r>
            <w:r w:rsidRPr="00B65673">
              <w:rPr>
                <w:rFonts w:asciiTheme="majorHAnsi" w:eastAsia="Times New Roman" w:hAnsiTheme="majorHAnsi" w:cstheme="majorHAnsi"/>
                <w:i/>
                <w:color w:val="000000"/>
                <w:sz w:val="18"/>
                <w:szCs w:val="18"/>
                <w:lang w:eastAsia="es-EC"/>
              </w:rPr>
              <w:t xml:space="preserve"> </w:t>
            </w:r>
            <w:sdt>
              <w:sdtPr>
                <w:rPr>
                  <w:rFonts w:asciiTheme="majorHAnsi" w:hAnsiTheme="majorHAnsi" w:cstheme="majorHAnsi"/>
                  <w:sz w:val="18"/>
                  <w:szCs w:val="18"/>
                </w:rPr>
                <w:id w:val="-2073417608"/>
                <w14:checkbox>
                  <w14:checked w14:val="1"/>
                  <w14:checkedState w14:val="2612" w14:font="Yu Gothic UI"/>
                  <w14:uncheckedState w14:val="2610" w14:font="Yu Gothic UI"/>
                </w14:checkbox>
              </w:sdtPr>
              <w:sdtEndPr/>
              <w:sdtContent>
                <w:r w:rsidRPr="00B65673">
                  <w:rPr>
                    <w:rFonts w:ascii="Segoe UI Symbol" w:eastAsia="MS Gothic" w:hAnsi="Segoe UI Symbol" w:cs="Segoe UI Symbol"/>
                    <w:sz w:val="18"/>
                    <w:szCs w:val="18"/>
                  </w:rPr>
                  <w:t>☒</w:t>
                </w:r>
              </w:sdtContent>
            </w:sdt>
            <w:r w:rsidRPr="00B65673">
              <w:rPr>
                <w:rFonts w:asciiTheme="majorHAnsi" w:hAnsiTheme="majorHAnsi" w:cstheme="majorHAnsi"/>
                <w:sz w:val="18"/>
                <w:szCs w:val="18"/>
              </w:rPr>
              <w:t xml:space="preserve">                5 </w:t>
            </w:r>
            <w:r w:rsidRPr="00B65673">
              <w:rPr>
                <w:rFonts w:asciiTheme="majorHAnsi" w:eastAsia="Times New Roman" w:hAnsiTheme="majorHAnsi" w:cstheme="majorHAnsi"/>
                <w:i/>
                <w:color w:val="000000"/>
                <w:sz w:val="18"/>
                <w:szCs w:val="18"/>
                <w:lang w:eastAsia="es-EC"/>
              </w:rPr>
              <w:t xml:space="preserve"> </w:t>
            </w:r>
            <w:sdt>
              <w:sdtPr>
                <w:rPr>
                  <w:rFonts w:asciiTheme="majorHAnsi" w:hAnsiTheme="majorHAnsi" w:cstheme="majorHAnsi"/>
                  <w:sz w:val="18"/>
                  <w:szCs w:val="18"/>
                </w:rPr>
                <w:id w:val="1179309619"/>
                <w14:checkbox>
                  <w14:checked w14:val="0"/>
                  <w14:checkedState w14:val="2612" w14:font="Yu Gothic UI"/>
                  <w14:uncheckedState w14:val="2610" w14:font="Yu Gothic UI"/>
                </w14:checkbox>
              </w:sdtPr>
              <w:sdtEndPr/>
              <w:sdtContent>
                <w:r w:rsidRPr="00B65673">
                  <w:rPr>
                    <w:rFonts w:ascii="Segoe UI Symbol" w:eastAsia="MS Gothic" w:hAnsi="Segoe UI Symbol" w:cs="Segoe UI Symbol"/>
                    <w:sz w:val="18"/>
                    <w:szCs w:val="18"/>
                  </w:rPr>
                  <w:t>☐</w:t>
                </w:r>
              </w:sdtContent>
            </w:sdt>
            <w:r w:rsidRPr="00B65673">
              <w:rPr>
                <w:rFonts w:asciiTheme="majorHAnsi" w:hAnsiTheme="majorHAnsi" w:cstheme="majorHAnsi"/>
                <w:sz w:val="18"/>
                <w:szCs w:val="18"/>
              </w:rPr>
              <w:t xml:space="preserve">              7 </w:t>
            </w:r>
            <w:r w:rsidRPr="00B65673">
              <w:rPr>
                <w:rFonts w:asciiTheme="majorHAnsi" w:eastAsia="Times New Roman" w:hAnsiTheme="majorHAnsi" w:cstheme="majorHAnsi"/>
                <w:i/>
                <w:color w:val="000000"/>
                <w:sz w:val="18"/>
                <w:szCs w:val="18"/>
                <w:lang w:eastAsia="es-EC"/>
              </w:rPr>
              <w:t xml:space="preserve"> </w:t>
            </w:r>
            <w:sdt>
              <w:sdtPr>
                <w:rPr>
                  <w:rFonts w:asciiTheme="majorHAnsi" w:hAnsiTheme="majorHAnsi" w:cstheme="majorHAnsi"/>
                  <w:sz w:val="18"/>
                  <w:szCs w:val="18"/>
                </w:rPr>
                <w:id w:val="-1165246292"/>
                <w14:checkbox>
                  <w14:checked w14:val="0"/>
                  <w14:checkedState w14:val="2612" w14:font="Yu Gothic UI"/>
                  <w14:uncheckedState w14:val="2610" w14:font="Yu Gothic UI"/>
                </w14:checkbox>
              </w:sdtPr>
              <w:sdtEndPr/>
              <w:sdtContent>
                <w:r w:rsidRPr="00B65673">
                  <w:rPr>
                    <w:rFonts w:ascii="Segoe UI Symbol" w:eastAsia="MS Gothic" w:hAnsi="Segoe UI Symbol" w:cs="Segoe UI Symbol"/>
                    <w:sz w:val="18"/>
                    <w:szCs w:val="18"/>
                  </w:rPr>
                  <w:t>☐</w:t>
                </w:r>
              </w:sdtContent>
            </w:sdt>
          </w:p>
        </w:tc>
      </w:tr>
      <w:tr w:rsidR="00152CFE" w:rsidRPr="00B65673" w14:paraId="6F29E85C" w14:textId="77777777" w:rsidTr="002B225C">
        <w:trPr>
          <w:trHeight w:val="335"/>
          <w:jc w:val="center"/>
        </w:trPr>
        <w:tc>
          <w:tcPr>
            <w:tcW w:w="3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4C54BFA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DIÁMETRO DE DUCTOS TELECOMUNICACIONES (mm):</w:t>
            </w:r>
          </w:p>
        </w:tc>
        <w:tc>
          <w:tcPr>
            <w:tcW w:w="531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0008638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i/>
                <w:sz w:val="18"/>
                <w:szCs w:val="18"/>
                <w:lang w:eastAsia="es-EC"/>
              </w:rPr>
            </w:pPr>
            <w:r w:rsidRPr="00B65673">
              <w:rPr>
                <w:rFonts w:asciiTheme="majorHAnsi" w:hAnsiTheme="majorHAnsi" w:cstheme="majorHAnsi"/>
                <w:sz w:val="18"/>
                <w:szCs w:val="18"/>
              </w:rPr>
              <w:t xml:space="preserve">                                    110 </w:t>
            </w:r>
            <w:r w:rsidRPr="00B65673">
              <w:rPr>
                <w:rFonts w:asciiTheme="majorHAnsi" w:eastAsia="Times New Roman" w:hAnsiTheme="majorHAnsi" w:cstheme="majorHAnsi"/>
                <w:i/>
                <w:color w:val="000000"/>
                <w:sz w:val="18"/>
                <w:szCs w:val="18"/>
                <w:lang w:eastAsia="es-EC"/>
              </w:rPr>
              <w:t xml:space="preserve"> </w:t>
            </w:r>
            <w:sdt>
              <w:sdtPr>
                <w:rPr>
                  <w:rFonts w:asciiTheme="majorHAnsi" w:hAnsiTheme="majorHAnsi" w:cstheme="majorHAnsi"/>
                  <w:sz w:val="18"/>
                  <w:szCs w:val="18"/>
                </w:rPr>
                <w:id w:val="403581916"/>
                <w14:checkbox>
                  <w14:checked w14:val="1"/>
                  <w14:checkedState w14:val="2612" w14:font="Yu Gothic UI"/>
                  <w14:uncheckedState w14:val="2610" w14:font="Yu Gothic UI"/>
                </w14:checkbox>
              </w:sdtPr>
              <w:sdtEndPr/>
              <w:sdtContent>
                <w:r w:rsidRPr="00B65673">
                  <w:rPr>
                    <w:rFonts w:ascii="Segoe UI Symbol" w:eastAsia="MS Gothic" w:hAnsi="Segoe UI Symbol" w:cs="Segoe UI Symbol"/>
                    <w:sz w:val="18"/>
                    <w:szCs w:val="18"/>
                  </w:rPr>
                  <w:t>☒</w:t>
                </w:r>
              </w:sdtContent>
            </w:sdt>
            <w:r w:rsidRPr="00B65673">
              <w:rPr>
                <w:rFonts w:asciiTheme="majorHAnsi" w:hAnsiTheme="majorHAnsi" w:cstheme="majorHAnsi"/>
                <w:sz w:val="18"/>
                <w:szCs w:val="18"/>
              </w:rPr>
              <w:t xml:space="preserve">              51 </w:t>
            </w:r>
            <w:r w:rsidRPr="00B65673">
              <w:rPr>
                <w:rFonts w:asciiTheme="majorHAnsi" w:eastAsia="Times New Roman" w:hAnsiTheme="majorHAnsi" w:cstheme="majorHAnsi"/>
                <w:i/>
                <w:color w:val="000000"/>
                <w:sz w:val="18"/>
                <w:szCs w:val="18"/>
                <w:lang w:eastAsia="es-EC"/>
              </w:rPr>
              <w:t xml:space="preserve"> </w:t>
            </w:r>
            <w:sdt>
              <w:sdtPr>
                <w:rPr>
                  <w:rFonts w:asciiTheme="majorHAnsi" w:hAnsiTheme="majorHAnsi" w:cstheme="majorHAnsi"/>
                  <w:sz w:val="18"/>
                  <w:szCs w:val="18"/>
                </w:rPr>
                <w:id w:val="-640724052"/>
                <w14:checkbox>
                  <w14:checked w14:val="0"/>
                  <w14:checkedState w14:val="2612" w14:font="Yu Gothic UI"/>
                  <w14:uncheckedState w14:val="2610" w14:font="Yu Gothic UI"/>
                </w14:checkbox>
              </w:sdtPr>
              <w:sdtEndPr/>
              <w:sdtContent>
                <w:r w:rsidRPr="00B65673">
                  <w:rPr>
                    <w:rFonts w:ascii="Segoe UI Symbol" w:eastAsia="MS Gothic" w:hAnsi="Segoe UI Symbol" w:cs="Segoe UI Symbol"/>
                    <w:sz w:val="18"/>
                    <w:szCs w:val="18"/>
                  </w:rPr>
                  <w:t>☐</w:t>
                </w:r>
              </w:sdtContent>
            </w:sdt>
          </w:p>
        </w:tc>
      </w:tr>
      <w:tr w:rsidR="00152CFE" w:rsidRPr="00B65673" w14:paraId="1E7D1C91" w14:textId="77777777" w:rsidTr="002B225C">
        <w:trPr>
          <w:trHeight w:val="335"/>
          <w:jc w:val="center"/>
        </w:trPr>
        <w:tc>
          <w:tcPr>
            <w:tcW w:w="3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C3FF58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b/>
                <w:i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NÚMERO DE POZOS TELECOMUNICACIONES: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B27986E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i/>
                <w:sz w:val="18"/>
                <w:szCs w:val="18"/>
                <w:lang w:eastAsia="es-EC"/>
              </w:rPr>
            </w:pP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90F760B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b/>
                <w:i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TAMAÑO DE POZOS TELECOMUNICACIONES:</w:t>
            </w:r>
          </w:p>
        </w:tc>
        <w:tc>
          <w:tcPr>
            <w:tcW w:w="202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308C24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sz w:val="18"/>
                <w:szCs w:val="18"/>
                <w:lang w:eastAsia="es-EC"/>
              </w:rPr>
            </w:pPr>
          </w:p>
        </w:tc>
      </w:tr>
      <w:tr w:rsidR="00152CFE" w:rsidRPr="00B65673" w14:paraId="1FC91C98" w14:textId="77777777" w:rsidTr="002B225C">
        <w:trPr>
          <w:trHeight w:val="335"/>
          <w:jc w:val="center"/>
        </w:trPr>
        <w:tc>
          <w:tcPr>
            <w:tcW w:w="3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0BDB833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b/>
                <w:i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NÚMERO DE CAJAS DE ACCESO (0.60x0.60x0.60):</w:t>
            </w:r>
          </w:p>
          <w:p w14:paraId="495047FB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b/>
                <w:i/>
                <w:sz w:val="18"/>
                <w:szCs w:val="18"/>
                <w:lang w:eastAsia="es-EC"/>
              </w:rPr>
            </w:pP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7E63EA7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sz w:val="18"/>
                <w:szCs w:val="18"/>
                <w:lang w:eastAsia="es-EC"/>
              </w:rPr>
            </w:pPr>
          </w:p>
        </w:tc>
        <w:tc>
          <w:tcPr>
            <w:tcW w:w="1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6FE57AC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b/>
                <w:i/>
                <w:sz w:val="18"/>
                <w:szCs w:val="18"/>
                <w:lang w:eastAsia="es-EC"/>
              </w:rPr>
            </w:pPr>
            <w:r w:rsidRPr="00B65673">
              <w:rPr>
                <w:rFonts w:asciiTheme="majorHAnsi" w:eastAsia="Times New Roman" w:hAnsiTheme="majorHAnsi" w:cstheme="majorHAnsi"/>
                <w:b/>
                <w:i/>
                <w:color w:val="000000"/>
                <w:sz w:val="18"/>
                <w:szCs w:val="18"/>
                <w:lang w:eastAsia="es-EC"/>
              </w:rPr>
              <w:t>NÚMERO DE CAJAS DE PASO (0.80x0.80x0.80):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6763482" w14:textId="77777777" w:rsidR="00152CFE" w:rsidRPr="00B65673" w:rsidRDefault="00152CFE" w:rsidP="00EA0646">
            <w:pPr>
              <w:rPr>
                <w:rFonts w:asciiTheme="majorHAnsi" w:eastAsia="Times New Roman" w:hAnsiTheme="majorHAnsi" w:cstheme="majorHAnsi"/>
                <w:sz w:val="18"/>
                <w:szCs w:val="18"/>
                <w:lang w:eastAsia="es-EC"/>
              </w:rPr>
            </w:pPr>
          </w:p>
        </w:tc>
      </w:tr>
    </w:tbl>
    <w:p w14:paraId="757217DB" w14:textId="77777777" w:rsidR="00EE4058" w:rsidRPr="00B65673" w:rsidRDefault="008E17C8" w:rsidP="001C485F">
      <w:pPr>
        <w:pStyle w:val="Ttulo2"/>
        <w:numPr>
          <w:ilvl w:val="1"/>
          <w:numId w:val="1"/>
        </w:numPr>
        <w:jc w:val="both"/>
        <w:rPr>
          <w:rFonts w:cstheme="majorHAnsi"/>
          <w:b/>
          <w:color w:val="auto"/>
          <w:sz w:val="22"/>
          <w:szCs w:val="22"/>
        </w:rPr>
      </w:pPr>
      <w:r w:rsidRPr="00B65673">
        <w:rPr>
          <w:rFonts w:cstheme="majorHAnsi"/>
          <w:b/>
          <w:color w:val="auto"/>
          <w:sz w:val="22"/>
          <w:szCs w:val="22"/>
        </w:rPr>
        <w:lastRenderedPageBreak/>
        <w:t xml:space="preserve"> FOTOGRAFÍAS DE LA INTERVENCIÓN PROYECTADA</w:t>
      </w:r>
    </w:p>
    <w:p w14:paraId="350A3172" w14:textId="77777777" w:rsidR="00960CC8" w:rsidRPr="00B65673" w:rsidRDefault="00960CC8" w:rsidP="001C485F">
      <w:pPr>
        <w:jc w:val="both"/>
        <w:rPr>
          <w:rFonts w:asciiTheme="majorHAnsi" w:hAnsiTheme="majorHAnsi" w:cstheme="majorHAnsi"/>
          <w:i/>
          <w:sz w:val="22"/>
          <w:szCs w:val="22"/>
        </w:rPr>
      </w:pPr>
    </w:p>
    <w:p w14:paraId="6317AE77" w14:textId="77777777" w:rsidR="00BF1C0F" w:rsidRPr="00B65673" w:rsidRDefault="00BF1C0F" w:rsidP="001C485F">
      <w:pPr>
        <w:jc w:val="both"/>
        <w:rPr>
          <w:rFonts w:asciiTheme="majorHAnsi" w:hAnsiTheme="majorHAnsi" w:cstheme="majorHAnsi"/>
          <w:i/>
          <w:sz w:val="22"/>
          <w:szCs w:val="22"/>
        </w:rPr>
      </w:pPr>
      <w:r w:rsidRPr="00B65673">
        <w:rPr>
          <w:rFonts w:asciiTheme="majorHAnsi" w:hAnsiTheme="majorHAnsi" w:cstheme="majorHAnsi"/>
          <w:i/>
          <w:sz w:val="22"/>
          <w:szCs w:val="22"/>
        </w:rPr>
        <w:t>Las fotografías adjuntas son un ejemplo de la intervención eléctrica y</w:t>
      </w:r>
      <w:r w:rsidR="00960CC8" w:rsidRPr="00B65673">
        <w:rPr>
          <w:rFonts w:asciiTheme="majorHAnsi" w:hAnsiTheme="majorHAnsi" w:cstheme="majorHAnsi"/>
          <w:i/>
          <w:sz w:val="22"/>
          <w:szCs w:val="22"/>
        </w:rPr>
        <w:t xml:space="preserve"> </w:t>
      </w:r>
      <w:r w:rsidRPr="00B65673">
        <w:rPr>
          <w:rFonts w:asciiTheme="majorHAnsi" w:hAnsiTheme="majorHAnsi" w:cstheme="majorHAnsi"/>
          <w:i/>
          <w:sz w:val="22"/>
          <w:szCs w:val="22"/>
        </w:rPr>
        <w:t>telecomunicaciones proyectada</w:t>
      </w:r>
      <w:r w:rsidR="00960CC8" w:rsidRPr="00B65673">
        <w:rPr>
          <w:rFonts w:asciiTheme="majorHAnsi" w:hAnsiTheme="majorHAnsi" w:cstheme="majorHAnsi"/>
          <w:i/>
          <w:sz w:val="22"/>
          <w:szCs w:val="22"/>
        </w:rPr>
        <w:t>, identificando los pozos y bajantes del proyecto</w:t>
      </w:r>
      <w:r w:rsidRPr="00B65673">
        <w:rPr>
          <w:rFonts w:asciiTheme="majorHAnsi" w:hAnsiTheme="majorHAnsi" w:cstheme="majorHAnsi"/>
          <w:i/>
          <w:sz w:val="22"/>
          <w:szCs w:val="22"/>
        </w:rPr>
        <w:t xml:space="preserve"> (la fotografía deberá ser borrada y reemplazada por la del proyecto).</w:t>
      </w:r>
    </w:p>
    <w:p w14:paraId="1E8CF315" w14:textId="77777777" w:rsidR="00BF1C0F" w:rsidRPr="00B65673" w:rsidRDefault="00BF1C0F" w:rsidP="001C485F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20563D07" w14:textId="77777777" w:rsidR="00152CFE" w:rsidRPr="00B65673" w:rsidRDefault="00152CFE" w:rsidP="001C485F">
      <w:pPr>
        <w:pStyle w:val="Prrafodelista"/>
        <w:numPr>
          <w:ilvl w:val="2"/>
          <w:numId w:val="1"/>
        </w:numPr>
        <w:jc w:val="both"/>
        <w:rPr>
          <w:rFonts w:asciiTheme="majorHAnsi" w:hAnsiTheme="majorHAnsi" w:cstheme="majorHAnsi"/>
        </w:rPr>
      </w:pPr>
      <w:r w:rsidRPr="00B65673">
        <w:rPr>
          <w:rFonts w:asciiTheme="majorHAnsi" w:hAnsiTheme="majorHAnsi" w:cstheme="majorHAnsi"/>
        </w:rPr>
        <w:t>POZO</w:t>
      </w:r>
      <w:r w:rsidR="00E40578" w:rsidRPr="00B65673">
        <w:rPr>
          <w:rFonts w:asciiTheme="majorHAnsi" w:hAnsiTheme="majorHAnsi" w:cstheme="majorHAnsi"/>
        </w:rPr>
        <w:t>S</w:t>
      </w:r>
      <w:r w:rsidRPr="00B65673">
        <w:rPr>
          <w:rFonts w:asciiTheme="majorHAnsi" w:hAnsiTheme="majorHAnsi" w:cstheme="majorHAnsi"/>
        </w:rPr>
        <w:t xml:space="preserve"> </w:t>
      </w:r>
      <w:r w:rsidR="00E40578" w:rsidRPr="00B65673">
        <w:rPr>
          <w:rFonts w:asciiTheme="majorHAnsi" w:hAnsiTheme="majorHAnsi" w:cstheme="majorHAnsi"/>
        </w:rPr>
        <w:t xml:space="preserve">Y DUCTOS </w:t>
      </w:r>
      <w:r w:rsidRPr="00B65673">
        <w:rPr>
          <w:rFonts w:asciiTheme="majorHAnsi" w:hAnsiTheme="majorHAnsi" w:cstheme="majorHAnsi"/>
        </w:rPr>
        <w:t>ELÉCTRICO</w:t>
      </w:r>
      <w:r w:rsidR="00E40578" w:rsidRPr="00B65673">
        <w:rPr>
          <w:rFonts w:asciiTheme="majorHAnsi" w:hAnsiTheme="majorHAnsi" w:cstheme="majorHAnsi"/>
        </w:rPr>
        <w:t xml:space="preserve"> </w:t>
      </w:r>
    </w:p>
    <w:p w14:paraId="27700B90" w14:textId="77777777" w:rsidR="00115586" w:rsidRPr="00B65673" w:rsidRDefault="00115586" w:rsidP="00115586">
      <w:pPr>
        <w:pStyle w:val="Prrafodelista"/>
        <w:ind w:left="1800"/>
        <w:rPr>
          <w:rFonts w:asciiTheme="majorHAnsi" w:hAnsiTheme="majorHAnsi" w:cstheme="majorHAnsi"/>
        </w:rPr>
      </w:pPr>
      <w:r w:rsidRPr="00B65673">
        <w:rPr>
          <w:rFonts w:asciiTheme="majorHAnsi" w:hAnsiTheme="majorHAnsi" w:cstheme="majorHAnsi"/>
          <w:noProof/>
          <w:lang w:eastAsia="es-EC"/>
        </w:rPr>
        <w:drawing>
          <wp:inline distT="0" distB="0" distL="0" distR="0" wp14:anchorId="1F76DECD" wp14:editId="2E4E19E4">
            <wp:extent cx="4267200" cy="2346859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84999" cy="2356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85ADF" w14:textId="77777777" w:rsidR="00115586" w:rsidRPr="00B65673" w:rsidRDefault="00115586" w:rsidP="00115586">
      <w:pPr>
        <w:pStyle w:val="Prrafodelista"/>
        <w:ind w:left="1800"/>
        <w:rPr>
          <w:rFonts w:asciiTheme="majorHAnsi" w:hAnsiTheme="majorHAnsi" w:cstheme="majorHAnsi"/>
        </w:rPr>
      </w:pPr>
    </w:p>
    <w:p w14:paraId="7442E264" w14:textId="77777777" w:rsidR="00EE4058" w:rsidRPr="00B65673" w:rsidRDefault="00EE4058" w:rsidP="001C485F">
      <w:pPr>
        <w:pStyle w:val="Prrafodelista"/>
        <w:numPr>
          <w:ilvl w:val="2"/>
          <w:numId w:val="1"/>
        </w:numPr>
        <w:jc w:val="both"/>
        <w:rPr>
          <w:rFonts w:asciiTheme="majorHAnsi" w:hAnsiTheme="majorHAnsi" w:cstheme="majorHAnsi"/>
        </w:rPr>
      </w:pPr>
      <w:r w:rsidRPr="00B65673">
        <w:rPr>
          <w:rFonts w:asciiTheme="majorHAnsi" w:hAnsiTheme="majorHAnsi" w:cstheme="majorHAnsi"/>
        </w:rPr>
        <w:t>POZO</w:t>
      </w:r>
      <w:r w:rsidR="00E40578" w:rsidRPr="00B65673">
        <w:rPr>
          <w:rFonts w:asciiTheme="majorHAnsi" w:hAnsiTheme="majorHAnsi" w:cstheme="majorHAnsi"/>
        </w:rPr>
        <w:t>S Y DUCTOS</w:t>
      </w:r>
      <w:r w:rsidRPr="00B65673">
        <w:rPr>
          <w:rFonts w:asciiTheme="majorHAnsi" w:hAnsiTheme="majorHAnsi" w:cstheme="majorHAnsi"/>
        </w:rPr>
        <w:t xml:space="preserve"> DE TELECOMUNICACIONES</w:t>
      </w:r>
    </w:p>
    <w:p w14:paraId="44F41E2C" w14:textId="77777777" w:rsidR="00115586" w:rsidRPr="00B65673" w:rsidRDefault="00115586" w:rsidP="00115586">
      <w:pPr>
        <w:pStyle w:val="Prrafodelista"/>
        <w:ind w:left="1800"/>
        <w:rPr>
          <w:rFonts w:asciiTheme="majorHAnsi" w:hAnsiTheme="majorHAnsi" w:cstheme="majorHAnsi"/>
        </w:rPr>
      </w:pPr>
    </w:p>
    <w:p w14:paraId="643663F6" w14:textId="77777777" w:rsidR="00115586" w:rsidRPr="00B65673" w:rsidRDefault="00115586" w:rsidP="00115586">
      <w:pPr>
        <w:pStyle w:val="Prrafodelista"/>
        <w:ind w:left="1800"/>
        <w:rPr>
          <w:rFonts w:asciiTheme="majorHAnsi" w:hAnsiTheme="majorHAnsi" w:cstheme="majorHAnsi"/>
        </w:rPr>
      </w:pPr>
      <w:r w:rsidRPr="00B65673">
        <w:rPr>
          <w:rFonts w:asciiTheme="majorHAnsi" w:hAnsiTheme="majorHAnsi" w:cstheme="majorHAnsi"/>
          <w:noProof/>
          <w:lang w:eastAsia="es-EC"/>
        </w:rPr>
        <w:drawing>
          <wp:inline distT="0" distB="0" distL="0" distR="0" wp14:anchorId="05441B3F" wp14:editId="20D5E414">
            <wp:extent cx="4236553" cy="1665428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82708" cy="1683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5B660" w14:textId="7777777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037B932B" w14:textId="77777777" w:rsidR="00EE4058" w:rsidRPr="00B65673" w:rsidRDefault="00EE4058" w:rsidP="001C485F">
      <w:pPr>
        <w:pStyle w:val="Ttulo1"/>
        <w:numPr>
          <w:ilvl w:val="0"/>
          <w:numId w:val="1"/>
        </w:numPr>
        <w:spacing w:line="259" w:lineRule="auto"/>
        <w:jc w:val="both"/>
        <w:rPr>
          <w:rFonts w:cstheme="majorHAnsi"/>
          <w:b/>
          <w:color w:val="auto"/>
          <w:sz w:val="22"/>
          <w:szCs w:val="22"/>
        </w:rPr>
      </w:pPr>
      <w:bookmarkStart w:id="6" w:name="_Toc155773760"/>
      <w:r w:rsidRPr="00B65673">
        <w:rPr>
          <w:rFonts w:cstheme="majorHAnsi"/>
          <w:b/>
          <w:color w:val="auto"/>
          <w:sz w:val="22"/>
          <w:szCs w:val="22"/>
        </w:rPr>
        <w:t>CRONOGRAMA DE ACTIVIDADES</w:t>
      </w:r>
      <w:bookmarkEnd w:id="6"/>
    </w:p>
    <w:p w14:paraId="36C98641" w14:textId="77777777" w:rsidR="001D4CEE" w:rsidRPr="00B65673" w:rsidRDefault="001D4CEE" w:rsidP="001C485F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6C3036D7" w14:textId="77777777" w:rsidR="001D4CEE" w:rsidRPr="00B65673" w:rsidRDefault="001D4CEE" w:rsidP="001C485F">
      <w:pPr>
        <w:jc w:val="both"/>
        <w:rPr>
          <w:rFonts w:asciiTheme="majorHAnsi" w:hAnsiTheme="majorHAnsi" w:cstheme="majorHAnsi"/>
          <w:b/>
          <w:i/>
          <w:sz w:val="22"/>
          <w:szCs w:val="22"/>
        </w:rPr>
      </w:pPr>
      <w:r w:rsidRPr="00B65673">
        <w:rPr>
          <w:rFonts w:asciiTheme="majorHAnsi" w:hAnsiTheme="majorHAnsi" w:cstheme="majorHAnsi"/>
          <w:b/>
          <w:i/>
          <w:sz w:val="22"/>
          <w:szCs w:val="22"/>
          <w:highlight w:val="yellow"/>
        </w:rPr>
        <w:t>Número de días totales para la construcción del proyecto: XXX</w:t>
      </w:r>
    </w:p>
    <w:p w14:paraId="10B4BE09" w14:textId="77777777" w:rsidR="001D4CEE" w:rsidRPr="00B65673" w:rsidRDefault="001D4CEE" w:rsidP="001C485F">
      <w:pPr>
        <w:jc w:val="both"/>
        <w:rPr>
          <w:rFonts w:asciiTheme="majorHAnsi" w:hAnsiTheme="majorHAnsi" w:cstheme="majorHAnsi"/>
          <w:b/>
          <w:i/>
          <w:sz w:val="22"/>
          <w:szCs w:val="22"/>
        </w:rPr>
      </w:pPr>
    </w:p>
    <w:p w14:paraId="00EB105A" w14:textId="77777777" w:rsidR="001D4CEE" w:rsidRPr="00B65673" w:rsidRDefault="001D4CEE" w:rsidP="001C485F">
      <w:pPr>
        <w:jc w:val="both"/>
        <w:rPr>
          <w:rFonts w:asciiTheme="majorHAnsi" w:hAnsiTheme="majorHAnsi" w:cstheme="majorHAnsi"/>
          <w:i/>
          <w:sz w:val="22"/>
          <w:szCs w:val="22"/>
        </w:rPr>
      </w:pPr>
      <w:r w:rsidRPr="00B65673">
        <w:rPr>
          <w:rFonts w:asciiTheme="majorHAnsi" w:hAnsiTheme="majorHAnsi" w:cstheme="majorHAnsi"/>
          <w:i/>
          <w:sz w:val="22"/>
          <w:szCs w:val="22"/>
        </w:rPr>
        <w:t>El tiempo de ejecución debe ser especificado en días, para esto se debe tomar en cuenta desde el inicio de ejecución hasta la finalización total de la construcción del proyecto técnico.</w:t>
      </w:r>
    </w:p>
    <w:p w14:paraId="54DEFF32" w14:textId="77777777" w:rsidR="00EE4058" w:rsidRPr="00B65673" w:rsidRDefault="00EE4058" w:rsidP="001C485F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09F10B58" w14:textId="3611F2E7" w:rsidR="00285DBE" w:rsidRPr="00B65673" w:rsidRDefault="00285DBE" w:rsidP="001C485F">
      <w:pPr>
        <w:jc w:val="both"/>
        <w:rPr>
          <w:rFonts w:asciiTheme="majorHAnsi" w:hAnsiTheme="majorHAnsi" w:cstheme="majorHAnsi"/>
          <w:i/>
          <w:sz w:val="22"/>
          <w:szCs w:val="22"/>
        </w:rPr>
      </w:pPr>
      <w:r w:rsidRPr="00B65673">
        <w:rPr>
          <w:rFonts w:asciiTheme="majorHAnsi" w:hAnsiTheme="majorHAnsi" w:cstheme="majorHAnsi"/>
          <w:i/>
          <w:sz w:val="22"/>
          <w:szCs w:val="22"/>
        </w:rPr>
        <w:t xml:space="preserve">El formato del cronograma deberá ser como </w:t>
      </w:r>
      <w:r w:rsidR="00E664EF" w:rsidRPr="00B65673">
        <w:rPr>
          <w:rFonts w:asciiTheme="majorHAnsi" w:hAnsiTheme="majorHAnsi" w:cstheme="majorHAnsi"/>
          <w:i/>
          <w:sz w:val="22"/>
          <w:szCs w:val="22"/>
        </w:rPr>
        <w:t>el que se indica a continuación, según sea la complejidad del Proyecto, colocar en días, semanas o meses</w:t>
      </w:r>
      <w:r w:rsidR="00BC0CFD" w:rsidRPr="00B65673">
        <w:rPr>
          <w:rFonts w:asciiTheme="majorHAnsi" w:hAnsiTheme="majorHAnsi" w:cstheme="majorHAnsi"/>
          <w:i/>
          <w:sz w:val="22"/>
          <w:szCs w:val="22"/>
        </w:rPr>
        <w:t xml:space="preserve"> acorde al tiempo de ejecución</w:t>
      </w:r>
      <w:r w:rsidR="00E664EF" w:rsidRPr="00B65673">
        <w:rPr>
          <w:rFonts w:asciiTheme="majorHAnsi" w:hAnsiTheme="majorHAnsi" w:cstheme="majorHAnsi"/>
          <w:i/>
          <w:sz w:val="22"/>
          <w:szCs w:val="22"/>
        </w:rPr>
        <w:t>.</w:t>
      </w:r>
    </w:p>
    <w:p w14:paraId="7F4CD64D" w14:textId="77777777" w:rsidR="00EA0646" w:rsidRPr="00B65673" w:rsidRDefault="00EA0646" w:rsidP="00285DBE">
      <w:pPr>
        <w:rPr>
          <w:rFonts w:asciiTheme="majorHAnsi" w:hAnsiTheme="majorHAnsi" w:cstheme="majorHAnsi"/>
          <w:i/>
          <w:sz w:val="22"/>
          <w:szCs w:val="22"/>
        </w:rPr>
      </w:pPr>
    </w:p>
    <w:p w14:paraId="41C65609" w14:textId="77777777" w:rsidR="00EA0646" w:rsidRPr="00B65673" w:rsidRDefault="00F54F98" w:rsidP="00B65673">
      <w:pPr>
        <w:jc w:val="center"/>
        <w:rPr>
          <w:rFonts w:asciiTheme="majorHAnsi" w:hAnsiTheme="majorHAnsi" w:cstheme="majorHAnsi"/>
          <w:i/>
          <w:sz w:val="22"/>
          <w:szCs w:val="22"/>
        </w:rPr>
      </w:pPr>
      <w:r w:rsidRPr="00B65673">
        <w:rPr>
          <w:rFonts w:asciiTheme="majorHAnsi" w:hAnsiTheme="majorHAnsi" w:cstheme="majorHAnsi"/>
          <w:noProof/>
          <w:sz w:val="22"/>
          <w:szCs w:val="22"/>
          <w:lang w:eastAsia="es-EC"/>
        </w:rPr>
        <w:lastRenderedPageBreak/>
        <w:drawing>
          <wp:inline distT="0" distB="0" distL="0" distR="0" wp14:anchorId="489BA2D7" wp14:editId="3B1D51F9">
            <wp:extent cx="5396865" cy="1317481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1900" cy="1321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F8017" w14:textId="77777777" w:rsidR="00EA0646" w:rsidRPr="00B65673" w:rsidRDefault="00EA0646" w:rsidP="00285DBE">
      <w:pPr>
        <w:rPr>
          <w:rFonts w:asciiTheme="majorHAnsi" w:hAnsiTheme="majorHAnsi" w:cstheme="majorHAnsi"/>
          <w:i/>
          <w:sz w:val="22"/>
          <w:szCs w:val="22"/>
        </w:rPr>
      </w:pPr>
    </w:p>
    <w:p w14:paraId="02ACC225" w14:textId="6EDE8EE7" w:rsidR="00EE4058" w:rsidRPr="00B65673" w:rsidRDefault="00EE4058" w:rsidP="00EE4058">
      <w:pPr>
        <w:rPr>
          <w:rFonts w:asciiTheme="majorHAnsi" w:hAnsiTheme="majorHAnsi" w:cstheme="majorHAnsi"/>
          <w:sz w:val="22"/>
          <w:szCs w:val="22"/>
        </w:rPr>
      </w:pPr>
    </w:p>
    <w:p w14:paraId="47C64174" w14:textId="5D555DBE" w:rsidR="00622302" w:rsidRDefault="00622302" w:rsidP="00622302">
      <w:pPr>
        <w:jc w:val="both"/>
        <w:rPr>
          <w:rFonts w:asciiTheme="majorHAnsi" w:eastAsia="Arial" w:hAnsiTheme="majorHAnsi" w:cstheme="majorHAnsi"/>
          <w:i/>
          <w:sz w:val="22"/>
          <w:szCs w:val="22"/>
        </w:rPr>
      </w:pPr>
      <w:r w:rsidRPr="00BC6D0D">
        <w:rPr>
          <w:rFonts w:asciiTheme="majorHAnsi" w:eastAsia="Arial" w:hAnsiTheme="majorHAnsi" w:cstheme="majorHAnsi"/>
          <w:i/>
          <w:sz w:val="22"/>
          <w:szCs w:val="22"/>
        </w:rPr>
        <w:t>La memoria técnica debe incluir la firma</w:t>
      </w:r>
      <w:r>
        <w:rPr>
          <w:rFonts w:asciiTheme="majorHAnsi" w:eastAsia="Arial" w:hAnsiTheme="majorHAnsi" w:cstheme="majorHAnsi"/>
          <w:i/>
          <w:sz w:val="22"/>
          <w:szCs w:val="22"/>
        </w:rPr>
        <w:t xml:space="preserve"> digital para ser validada en el aplicativo Firma EC</w:t>
      </w:r>
      <w:r w:rsidRPr="00BC6D0D">
        <w:rPr>
          <w:rFonts w:asciiTheme="majorHAnsi" w:eastAsia="Arial" w:hAnsiTheme="majorHAnsi" w:cstheme="majorHAnsi"/>
          <w:i/>
          <w:sz w:val="22"/>
          <w:szCs w:val="22"/>
        </w:rPr>
        <w:t xml:space="preserve"> de la persona responsable </w:t>
      </w:r>
      <w:r>
        <w:rPr>
          <w:rFonts w:asciiTheme="majorHAnsi" w:eastAsia="Arial" w:hAnsiTheme="majorHAnsi" w:cstheme="majorHAnsi"/>
          <w:i/>
          <w:sz w:val="22"/>
          <w:szCs w:val="22"/>
        </w:rPr>
        <w:t xml:space="preserve">de la elaboración del documento, en el caso de contener firmas manuales se deberá adjuntar la copia de la cédula legible para validar la rúbrica en plataforma digital de </w:t>
      </w:r>
      <w:r w:rsidR="00F83DE4">
        <w:rPr>
          <w:rFonts w:asciiTheme="majorHAnsi" w:eastAsia="Arial" w:hAnsiTheme="majorHAnsi" w:cstheme="majorHAnsi"/>
          <w:i/>
          <w:sz w:val="22"/>
          <w:szCs w:val="22"/>
        </w:rPr>
        <w:t>Dato seguro</w:t>
      </w:r>
      <w:r>
        <w:rPr>
          <w:rFonts w:asciiTheme="majorHAnsi" w:eastAsia="Arial" w:hAnsiTheme="majorHAnsi" w:cstheme="majorHAnsi"/>
          <w:i/>
          <w:sz w:val="22"/>
          <w:szCs w:val="22"/>
        </w:rPr>
        <w:t>.</w:t>
      </w:r>
    </w:p>
    <w:p w14:paraId="27C9FB8D" w14:textId="77777777" w:rsidR="00622302" w:rsidRPr="00BC6D0D" w:rsidRDefault="00622302" w:rsidP="00622302">
      <w:pPr>
        <w:jc w:val="both"/>
        <w:rPr>
          <w:rFonts w:asciiTheme="majorHAnsi" w:eastAsia="Arial" w:hAnsiTheme="majorHAnsi" w:cstheme="majorHAnsi"/>
          <w:i/>
          <w:sz w:val="22"/>
          <w:szCs w:val="22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4"/>
      </w:tblGrid>
      <w:tr w:rsidR="00EE4058" w:rsidRPr="00B65673" w14:paraId="06CD38A1" w14:textId="77777777" w:rsidTr="00B65673">
        <w:trPr>
          <w:jc w:val="center"/>
        </w:trPr>
        <w:tc>
          <w:tcPr>
            <w:tcW w:w="8474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</w:tcPr>
          <w:p w14:paraId="08F70025" w14:textId="5ACA7729" w:rsidR="00EE4058" w:rsidRPr="00B65673" w:rsidRDefault="00444352" w:rsidP="00EA0646">
            <w:pPr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B65673">
              <w:rPr>
                <w:rFonts w:asciiTheme="majorHAnsi" w:hAnsiTheme="majorHAnsi" w:cstheme="majorHAnsi"/>
                <w:b/>
                <w:sz w:val="22"/>
                <w:szCs w:val="22"/>
              </w:rPr>
              <w:t>E</w:t>
            </w:r>
            <w:r w:rsidR="00EE4058" w:rsidRPr="00B65673">
              <w:rPr>
                <w:rFonts w:asciiTheme="majorHAnsi" w:hAnsiTheme="majorHAnsi" w:cstheme="majorHAnsi"/>
                <w:b/>
                <w:sz w:val="22"/>
                <w:szCs w:val="22"/>
              </w:rPr>
              <w:t>laborado por:</w:t>
            </w:r>
          </w:p>
        </w:tc>
      </w:tr>
      <w:tr w:rsidR="00EE4058" w:rsidRPr="00B65673" w14:paraId="1BD4EC96" w14:textId="77777777" w:rsidTr="00B65673">
        <w:trPr>
          <w:jc w:val="center"/>
        </w:trPr>
        <w:tc>
          <w:tcPr>
            <w:tcW w:w="8474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</w:tcPr>
          <w:p w14:paraId="0A0219E9" w14:textId="77777777" w:rsidR="00EE4058" w:rsidRPr="00B65673" w:rsidRDefault="00EE4058" w:rsidP="00EA0646">
            <w:pPr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</w:p>
          <w:p w14:paraId="0DA8B393" w14:textId="77777777" w:rsidR="00EE4058" w:rsidRPr="00B65673" w:rsidRDefault="00EE4058" w:rsidP="00EA0646">
            <w:pPr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</w:p>
          <w:p w14:paraId="1BFDBD29" w14:textId="77777777" w:rsidR="00EE4058" w:rsidRPr="00B65673" w:rsidRDefault="00EE4058" w:rsidP="00EA0646">
            <w:pPr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</w:p>
          <w:p w14:paraId="704E8E8E" w14:textId="77777777" w:rsidR="00EE4058" w:rsidRPr="00B65673" w:rsidRDefault="00EE4058" w:rsidP="00EA0646">
            <w:pPr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</w:p>
          <w:p w14:paraId="10BFD46D" w14:textId="77777777" w:rsidR="00EE4058" w:rsidRPr="00B65673" w:rsidRDefault="00EE4058" w:rsidP="00EA0646">
            <w:pPr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</w:p>
          <w:p w14:paraId="2A45105F" w14:textId="77777777" w:rsidR="00EE4058" w:rsidRPr="00B65673" w:rsidRDefault="00EE4058" w:rsidP="00EA0646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B65673">
              <w:rPr>
                <w:rFonts w:asciiTheme="majorHAnsi" w:hAnsiTheme="majorHAnsi" w:cstheme="majorHAnsi"/>
                <w:sz w:val="22"/>
                <w:szCs w:val="22"/>
              </w:rPr>
              <w:t>_____________________________</w:t>
            </w:r>
          </w:p>
          <w:p w14:paraId="3691DDE2" w14:textId="77777777" w:rsidR="00587611" w:rsidRPr="00B65673" w:rsidRDefault="00587611" w:rsidP="00587611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B65673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FIRMA</w:t>
            </w:r>
          </w:p>
          <w:p w14:paraId="14FA0AFC" w14:textId="77777777" w:rsidR="00587611" w:rsidRPr="00B65673" w:rsidRDefault="00587611" w:rsidP="00587611">
            <w:pPr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B65673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Nombre:</w:t>
            </w:r>
          </w:p>
          <w:p w14:paraId="57841DE4" w14:textId="77777777" w:rsidR="00587611" w:rsidRPr="00B65673" w:rsidRDefault="00587611" w:rsidP="00587611">
            <w:pPr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B65673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Nro. de identificación:</w:t>
            </w:r>
          </w:p>
          <w:p w14:paraId="027BA473" w14:textId="77777777" w:rsidR="00587611" w:rsidRPr="00B65673" w:rsidRDefault="00587611" w:rsidP="00587611">
            <w:pPr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B65673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Correo electrónico:</w:t>
            </w:r>
          </w:p>
          <w:p w14:paraId="5C60837A" w14:textId="77777777" w:rsidR="00EE4058" w:rsidRPr="00B65673" w:rsidRDefault="00587611" w:rsidP="00587611">
            <w:pPr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B65673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Nro. telefónico:</w:t>
            </w:r>
          </w:p>
          <w:p w14:paraId="7DA0C5E5" w14:textId="77777777" w:rsidR="00EE4058" w:rsidRPr="00B65673" w:rsidRDefault="00EE4058" w:rsidP="00EA0646">
            <w:pPr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</w:p>
        </w:tc>
      </w:tr>
    </w:tbl>
    <w:p w14:paraId="5284FCD9" w14:textId="77777777" w:rsidR="00F51C9E" w:rsidRPr="00B65673" w:rsidRDefault="00F51C9E" w:rsidP="00F51C9E">
      <w:pPr>
        <w:pStyle w:val="Ttulo1"/>
        <w:spacing w:line="259" w:lineRule="auto"/>
        <w:ind w:left="720"/>
        <w:rPr>
          <w:rFonts w:cstheme="majorHAnsi"/>
          <w:b/>
          <w:color w:val="auto"/>
          <w:sz w:val="22"/>
          <w:szCs w:val="22"/>
        </w:rPr>
      </w:pPr>
      <w:bookmarkStart w:id="7" w:name="_Toc155773761"/>
    </w:p>
    <w:p w14:paraId="52E5002D" w14:textId="7A8E4C5D" w:rsidR="00F51C9E" w:rsidRPr="00B65673" w:rsidRDefault="00F51C9E" w:rsidP="00F51C9E">
      <w:pPr>
        <w:rPr>
          <w:rFonts w:asciiTheme="majorHAnsi" w:hAnsiTheme="majorHAnsi" w:cstheme="majorHAnsi"/>
          <w:sz w:val="22"/>
          <w:szCs w:val="22"/>
        </w:rPr>
      </w:pPr>
    </w:p>
    <w:p w14:paraId="401482FF" w14:textId="43F97140" w:rsidR="009552BB" w:rsidRPr="00B65673" w:rsidRDefault="009552BB" w:rsidP="00F51C9E">
      <w:pPr>
        <w:rPr>
          <w:rFonts w:asciiTheme="majorHAnsi" w:hAnsiTheme="majorHAnsi" w:cstheme="majorHAnsi"/>
          <w:sz w:val="22"/>
          <w:szCs w:val="22"/>
        </w:rPr>
      </w:pPr>
    </w:p>
    <w:p w14:paraId="537A7EEA" w14:textId="1D63BF9C" w:rsidR="009552BB" w:rsidRPr="00B65673" w:rsidRDefault="009552BB" w:rsidP="00F51C9E">
      <w:pPr>
        <w:rPr>
          <w:rFonts w:asciiTheme="majorHAnsi" w:hAnsiTheme="majorHAnsi" w:cstheme="majorHAnsi"/>
          <w:sz w:val="22"/>
          <w:szCs w:val="22"/>
        </w:rPr>
      </w:pPr>
    </w:p>
    <w:p w14:paraId="16BA8D08" w14:textId="0DC118B7" w:rsidR="009552BB" w:rsidRPr="00B65673" w:rsidRDefault="009552BB" w:rsidP="00F51C9E">
      <w:pPr>
        <w:rPr>
          <w:rFonts w:asciiTheme="majorHAnsi" w:hAnsiTheme="majorHAnsi" w:cstheme="majorHAnsi"/>
          <w:sz w:val="22"/>
          <w:szCs w:val="22"/>
        </w:rPr>
      </w:pPr>
    </w:p>
    <w:p w14:paraId="43DDEFC9" w14:textId="7A550F8E" w:rsidR="009552BB" w:rsidRPr="00B65673" w:rsidRDefault="009552BB" w:rsidP="00F51C9E">
      <w:pPr>
        <w:rPr>
          <w:rFonts w:asciiTheme="majorHAnsi" w:hAnsiTheme="majorHAnsi" w:cstheme="majorHAnsi"/>
          <w:sz w:val="22"/>
          <w:szCs w:val="22"/>
        </w:rPr>
      </w:pPr>
    </w:p>
    <w:p w14:paraId="2C42B46C" w14:textId="16105433" w:rsidR="00E00CE3" w:rsidRPr="00B65673" w:rsidRDefault="00E00CE3" w:rsidP="00F51C9E">
      <w:pPr>
        <w:rPr>
          <w:rFonts w:asciiTheme="majorHAnsi" w:hAnsiTheme="majorHAnsi" w:cstheme="majorHAnsi"/>
          <w:sz w:val="22"/>
          <w:szCs w:val="22"/>
        </w:rPr>
      </w:pPr>
    </w:p>
    <w:p w14:paraId="0B7AEE84" w14:textId="061CE418" w:rsidR="00E00CE3" w:rsidRPr="00B65673" w:rsidRDefault="00E00CE3" w:rsidP="00F51C9E">
      <w:pPr>
        <w:rPr>
          <w:rFonts w:asciiTheme="majorHAnsi" w:hAnsiTheme="majorHAnsi" w:cstheme="majorHAnsi"/>
          <w:sz w:val="22"/>
          <w:szCs w:val="22"/>
        </w:rPr>
      </w:pPr>
    </w:p>
    <w:p w14:paraId="1D6731A8" w14:textId="1AE8B1B5" w:rsidR="00E00CE3" w:rsidRPr="00B65673" w:rsidRDefault="00E00CE3" w:rsidP="00F51C9E">
      <w:pPr>
        <w:rPr>
          <w:rFonts w:asciiTheme="majorHAnsi" w:hAnsiTheme="majorHAnsi" w:cstheme="majorHAnsi"/>
          <w:sz w:val="22"/>
          <w:szCs w:val="22"/>
        </w:rPr>
      </w:pPr>
    </w:p>
    <w:p w14:paraId="6BF61EA7" w14:textId="5C02EBD2" w:rsidR="00E00CE3" w:rsidRPr="00B65673" w:rsidRDefault="00E00CE3" w:rsidP="00F51C9E">
      <w:pPr>
        <w:rPr>
          <w:rFonts w:asciiTheme="majorHAnsi" w:hAnsiTheme="majorHAnsi" w:cstheme="majorHAnsi"/>
          <w:sz w:val="22"/>
          <w:szCs w:val="22"/>
        </w:rPr>
      </w:pPr>
    </w:p>
    <w:p w14:paraId="771DBA91" w14:textId="4A8B405D" w:rsidR="00E00CE3" w:rsidRPr="00B65673" w:rsidRDefault="00E00CE3" w:rsidP="00F51C9E">
      <w:pPr>
        <w:rPr>
          <w:rFonts w:asciiTheme="majorHAnsi" w:hAnsiTheme="majorHAnsi" w:cstheme="majorHAnsi"/>
          <w:sz w:val="22"/>
          <w:szCs w:val="22"/>
        </w:rPr>
      </w:pPr>
    </w:p>
    <w:p w14:paraId="5B311B02" w14:textId="05E5F2CC" w:rsidR="00E00CE3" w:rsidRPr="00B65673" w:rsidRDefault="00E00CE3" w:rsidP="00F51C9E">
      <w:pPr>
        <w:rPr>
          <w:rFonts w:asciiTheme="majorHAnsi" w:hAnsiTheme="majorHAnsi" w:cstheme="majorHAnsi"/>
          <w:sz w:val="22"/>
          <w:szCs w:val="22"/>
        </w:rPr>
      </w:pPr>
    </w:p>
    <w:p w14:paraId="61A03222" w14:textId="59B01AC4" w:rsidR="00E00CE3" w:rsidRPr="00B65673" w:rsidRDefault="00E00CE3" w:rsidP="00F51C9E">
      <w:pPr>
        <w:rPr>
          <w:rFonts w:asciiTheme="majorHAnsi" w:hAnsiTheme="majorHAnsi" w:cstheme="majorHAnsi"/>
          <w:sz w:val="22"/>
          <w:szCs w:val="22"/>
        </w:rPr>
      </w:pPr>
    </w:p>
    <w:p w14:paraId="53FFB7EE" w14:textId="1440006D" w:rsidR="00E00CE3" w:rsidRPr="00B65673" w:rsidRDefault="00E00CE3" w:rsidP="00F51C9E">
      <w:pPr>
        <w:rPr>
          <w:rFonts w:asciiTheme="majorHAnsi" w:hAnsiTheme="majorHAnsi" w:cstheme="majorHAnsi"/>
          <w:sz w:val="22"/>
          <w:szCs w:val="22"/>
        </w:rPr>
      </w:pPr>
    </w:p>
    <w:p w14:paraId="765D1CB4" w14:textId="6D230DB0" w:rsidR="00E00CE3" w:rsidRPr="00B65673" w:rsidRDefault="00E00CE3" w:rsidP="00F51C9E">
      <w:pPr>
        <w:rPr>
          <w:rFonts w:asciiTheme="majorHAnsi" w:hAnsiTheme="majorHAnsi" w:cstheme="majorHAnsi"/>
          <w:sz w:val="22"/>
          <w:szCs w:val="22"/>
        </w:rPr>
      </w:pPr>
    </w:p>
    <w:p w14:paraId="74D11325" w14:textId="13D8562D" w:rsidR="00E00CE3" w:rsidRPr="00B65673" w:rsidRDefault="00E00CE3" w:rsidP="00F51C9E">
      <w:pPr>
        <w:rPr>
          <w:rFonts w:asciiTheme="majorHAnsi" w:hAnsiTheme="majorHAnsi" w:cstheme="majorHAnsi"/>
          <w:sz w:val="22"/>
          <w:szCs w:val="22"/>
        </w:rPr>
      </w:pPr>
    </w:p>
    <w:p w14:paraId="6D6EA6D4" w14:textId="490312D8" w:rsidR="00E00CE3" w:rsidRPr="00B65673" w:rsidRDefault="00E00CE3" w:rsidP="00F51C9E">
      <w:pPr>
        <w:rPr>
          <w:rFonts w:asciiTheme="majorHAnsi" w:hAnsiTheme="majorHAnsi" w:cstheme="majorHAnsi"/>
          <w:sz w:val="22"/>
          <w:szCs w:val="22"/>
        </w:rPr>
      </w:pPr>
    </w:p>
    <w:p w14:paraId="4BB58678" w14:textId="300F13DF" w:rsidR="009552BB" w:rsidRPr="00B65673" w:rsidRDefault="009552BB" w:rsidP="00F51C9E">
      <w:pPr>
        <w:rPr>
          <w:rFonts w:asciiTheme="majorHAnsi" w:hAnsiTheme="majorHAnsi" w:cstheme="majorHAnsi"/>
          <w:sz w:val="22"/>
          <w:szCs w:val="22"/>
        </w:rPr>
      </w:pPr>
    </w:p>
    <w:p w14:paraId="7038C8AF" w14:textId="77777777" w:rsidR="00EE4058" w:rsidRPr="00B65673" w:rsidRDefault="00EE4058" w:rsidP="001C485F">
      <w:pPr>
        <w:pStyle w:val="Ttulo1"/>
        <w:numPr>
          <w:ilvl w:val="0"/>
          <w:numId w:val="1"/>
        </w:numPr>
        <w:spacing w:line="259" w:lineRule="auto"/>
        <w:jc w:val="both"/>
        <w:rPr>
          <w:rFonts w:cstheme="majorHAnsi"/>
          <w:b/>
          <w:color w:val="auto"/>
          <w:sz w:val="22"/>
          <w:szCs w:val="22"/>
        </w:rPr>
      </w:pPr>
      <w:r w:rsidRPr="00B65673">
        <w:rPr>
          <w:rFonts w:cstheme="majorHAnsi"/>
          <w:b/>
          <w:color w:val="auto"/>
          <w:sz w:val="22"/>
          <w:szCs w:val="22"/>
        </w:rPr>
        <w:lastRenderedPageBreak/>
        <w:t>ANEXOS</w:t>
      </w:r>
      <w:bookmarkEnd w:id="7"/>
    </w:p>
    <w:p w14:paraId="4D77D4E3" w14:textId="77777777" w:rsidR="00F51C9E" w:rsidRPr="00B65673" w:rsidRDefault="00F51C9E" w:rsidP="001C485F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092EF74A" w14:textId="77777777" w:rsidR="007D0D47" w:rsidRPr="00B65673" w:rsidRDefault="007D0D47" w:rsidP="001C485F">
      <w:pPr>
        <w:jc w:val="both"/>
        <w:rPr>
          <w:rFonts w:asciiTheme="majorHAnsi" w:hAnsiTheme="majorHAnsi" w:cstheme="majorHAnsi"/>
          <w:b/>
          <w:sz w:val="22"/>
          <w:szCs w:val="22"/>
        </w:rPr>
      </w:pPr>
      <w:r w:rsidRPr="00B65673">
        <w:rPr>
          <w:rFonts w:asciiTheme="majorHAnsi" w:hAnsiTheme="majorHAnsi" w:cstheme="majorHAnsi"/>
          <w:b/>
          <w:sz w:val="22"/>
          <w:szCs w:val="22"/>
        </w:rPr>
        <w:t>INFRAESTUCTURA EN SUPERFICIE</w:t>
      </w:r>
    </w:p>
    <w:p w14:paraId="69D177CB" w14:textId="77777777" w:rsidR="007D0D47" w:rsidRPr="00B65673" w:rsidRDefault="007D0D47" w:rsidP="001C485F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23EDA381" w14:textId="77777777" w:rsidR="00F51C9E" w:rsidRPr="00B65673" w:rsidRDefault="00F51C9E" w:rsidP="001C485F">
      <w:pPr>
        <w:jc w:val="both"/>
        <w:rPr>
          <w:rFonts w:asciiTheme="majorHAnsi" w:hAnsiTheme="majorHAnsi" w:cstheme="majorHAnsi"/>
          <w:i/>
          <w:sz w:val="22"/>
          <w:szCs w:val="22"/>
        </w:rPr>
      </w:pPr>
      <w:r w:rsidRPr="00B65673">
        <w:rPr>
          <w:rFonts w:asciiTheme="majorHAnsi" w:hAnsiTheme="majorHAnsi" w:cstheme="majorHAnsi"/>
          <w:i/>
          <w:sz w:val="22"/>
          <w:szCs w:val="22"/>
        </w:rPr>
        <w:t>En el caso de que el proyecto incluya</w:t>
      </w:r>
      <w:r w:rsidR="00DA0203" w:rsidRPr="00B65673">
        <w:rPr>
          <w:rFonts w:asciiTheme="majorHAnsi" w:hAnsiTheme="majorHAnsi" w:cstheme="majorHAnsi"/>
          <w:i/>
          <w:sz w:val="22"/>
          <w:szCs w:val="22"/>
        </w:rPr>
        <w:t xml:space="preserve"> infraestructura física </w:t>
      </w:r>
      <w:r w:rsidRPr="00B65673">
        <w:rPr>
          <w:rFonts w:asciiTheme="majorHAnsi" w:hAnsiTheme="majorHAnsi" w:cstheme="majorHAnsi"/>
          <w:i/>
          <w:sz w:val="22"/>
          <w:szCs w:val="22"/>
        </w:rPr>
        <w:t>en la superficie como postes; detallar la intervención siguiendo el formato a continuación: </w:t>
      </w:r>
      <w:r w:rsidR="00DA0203" w:rsidRPr="00B65673">
        <w:rPr>
          <w:rFonts w:asciiTheme="majorHAnsi" w:hAnsiTheme="majorHAnsi" w:cstheme="majorHAnsi"/>
          <w:i/>
          <w:sz w:val="22"/>
          <w:szCs w:val="22"/>
        </w:rPr>
        <w:t>(Esta solicitud deberá constan en el oficio de la EEQ)</w:t>
      </w:r>
    </w:p>
    <w:p w14:paraId="6EA64FE5" w14:textId="77777777" w:rsidR="00F51C9E" w:rsidRPr="00B65673" w:rsidRDefault="00F51C9E" w:rsidP="00F51C9E">
      <w:pPr>
        <w:rPr>
          <w:rFonts w:asciiTheme="majorHAnsi" w:eastAsia="Times New Roman" w:hAnsiTheme="majorHAnsi" w:cstheme="majorHAnsi"/>
          <w:sz w:val="22"/>
          <w:szCs w:val="22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1"/>
        <w:gridCol w:w="2494"/>
        <w:gridCol w:w="2648"/>
        <w:gridCol w:w="1353"/>
        <w:gridCol w:w="1711"/>
      </w:tblGrid>
      <w:tr w:rsidR="00F51C9E" w:rsidRPr="00B65673" w14:paraId="14900874" w14:textId="77777777" w:rsidTr="0033315C">
        <w:trPr>
          <w:trHeight w:val="285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5401B1" w14:textId="77777777" w:rsidR="00F51C9E" w:rsidRPr="00B65673" w:rsidRDefault="00F51C9E" w:rsidP="00F51C9E">
            <w:pPr>
              <w:spacing w:after="160"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B65673">
              <w:rPr>
                <w:rFonts w:asciiTheme="majorHAnsi" w:hAnsiTheme="majorHAnsi" w:cstheme="majorHAnsi"/>
                <w:b/>
                <w:sz w:val="22"/>
                <w:szCs w:val="22"/>
              </w:rPr>
              <w:t>N°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D1ED19" w14:textId="77777777" w:rsidR="00F51C9E" w:rsidRPr="00B65673" w:rsidRDefault="00F51C9E" w:rsidP="00F51C9E">
            <w:pPr>
              <w:spacing w:after="160"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B65673">
              <w:rPr>
                <w:rFonts w:asciiTheme="majorHAnsi" w:hAnsiTheme="majorHAnsi" w:cstheme="majorHAnsi"/>
                <w:b/>
                <w:sz w:val="22"/>
                <w:szCs w:val="22"/>
              </w:rPr>
              <w:t>Dirección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818D0F" w14:textId="77777777" w:rsidR="00F51C9E" w:rsidRPr="00B65673" w:rsidRDefault="00F51C9E" w:rsidP="00F51C9E">
            <w:pPr>
              <w:spacing w:after="160"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B65673">
              <w:rPr>
                <w:rFonts w:asciiTheme="majorHAnsi" w:hAnsiTheme="majorHAnsi" w:cstheme="majorHAnsi"/>
                <w:b/>
                <w:sz w:val="22"/>
                <w:szCs w:val="22"/>
              </w:rPr>
              <w:t>Ubicación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0D3C09" w14:textId="77777777" w:rsidR="00F51C9E" w:rsidRPr="00B65673" w:rsidRDefault="00F51C9E" w:rsidP="00F51C9E">
            <w:pPr>
              <w:spacing w:after="160"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B65673">
              <w:rPr>
                <w:rFonts w:asciiTheme="majorHAnsi" w:hAnsiTheme="majorHAnsi" w:cstheme="majorHAnsi"/>
                <w:b/>
                <w:sz w:val="22"/>
                <w:szCs w:val="22"/>
              </w:rPr>
              <w:t>Dimensiones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C4F8F7" w14:textId="77777777" w:rsidR="00F51C9E" w:rsidRPr="00B65673" w:rsidRDefault="00F51C9E" w:rsidP="00F51C9E">
            <w:pPr>
              <w:spacing w:after="160"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B65673">
              <w:rPr>
                <w:rFonts w:asciiTheme="majorHAnsi" w:hAnsiTheme="majorHAnsi" w:cstheme="majorHAnsi"/>
                <w:b/>
                <w:sz w:val="22"/>
                <w:szCs w:val="22"/>
              </w:rPr>
              <w:t>Material a intervenir</w:t>
            </w:r>
          </w:p>
        </w:tc>
      </w:tr>
      <w:tr w:rsidR="00F51C9E" w:rsidRPr="00B65673" w14:paraId="49E19AE0" w14:textId="77777777" w:rsidTr="00F51C9E">
        <w:trPr>
          <w:trHeight w:val="401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A11331" w14:textId="77777777" w:rsidR="00F51C9E" w:rsidRPr="00B65673" w:rsidRDefault="00F51C9E" w:rsidP="00F51C9E">
            <w:pPr>
              <w:spacing w:after="160"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B65673">
              <w:rPr>
                <w:rFonts w:asciiTheme="majorHAnsi" w:hAnsiTheme="majorHAnsi" w:cstheme="majorHAnsi"/>
                <w:sz w:val="22"/>
                <w:szCs w:val="22"/>
              </w:rPr>
              <w:t>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6A42D3" w14:textId="77777777" w:rsidR="00F51C9E" w:rsidRPr="00B65673" w:rsidRDefault="00F51C9E" w:rsidP="00F51C9E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B65673">
              <w:rPr>
                <w:rFonts w:asciiTheme="majorHAnsi" w:hAnsiTheme="majorHAnsi" w:cstheme="majorHAnsi"/>
                <w:sz w:val="22"/>
                <w:szCs w:val="22"/>
              </w:rPr>
              <w:t>Sector El Conde 4, La Cocha y S50.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927497" w14:textId="77777777" w:rsidR="00F51C9E" w:rsidRPr="00B65673" w:rsidRDefault="00F51C9E" w:rsidP="00F51C9E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B65673">
              <w:rPr>
                <w:rFonts w:asciiTheme="majorHAnsi" w:hAnsiTheme="majorHAnsi" w:cstheme="majorHAnsi"/>
                <w:sz w:val="22"/>
                <w:szCs w:val="22"/>
              </w:rPr>
              <w:t>0° 19' 16,846" S, 78° 31' 37,343" W/</w:t>
            </w:r>
          </w:p>
          <w:p w14:paraId="0A8F99D4" w14:textId="77777777" w:rsidR="00F51C9E" w:rsidRPr="00B65673" w:rsidRDefault="00F51C9E" w:rsidP="00F51C9E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B65673">
              <w:rPr>
                <w:rFonts w:asciiTheme="majorHAnsi" w:hAnsiTheme="majorHAnsi" w:cstheme="majorHAnsi"/>
                <w:sz w:val="22"/>
                <w:szCs w:val="22"/>
              </w:rPr>
              <w:t>-0.321346,-78.52704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0D0CBE" w14:textId="77777777" w:rsidR="00F51C9E" w:rsidRPr="00B65673" w:rsidRDefault="00F51C9E" w:rsidP="00F51C9E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B65673">
              <w:rPr>
                <w:rFonts w:asciiTheme="majorHAnsi" w:hAnsiTheme="majorHAnsi" w:cstheme="majorHAnsi"/>
                <w:sz w:val="22"/>
                <w:szCs w:val="22"/>
              </w:rPr>
              <w:t>9 m</w:t>
            </w:r>
          </w:p>
          <w:p w14:paraId="09AEADBE" w14:textId="77777777" w:rsidR="00F51C9E" w:rsidRPr="00B65673" w:rsidRDefault="00F51C9E" w:rsidP="00F51C9E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B65673">
              <w:rPr>
                <w:rFonts w:asciiTheme="majorHAnsi" w:hAnsiTheme="majorHAnsi" w:cstheme="majorHAnsi"/>
                <w:sz w:val="22"/>
                <w:szCs w:val="22"/>
              </w:rPr>
              <w:t>450 kg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4C07E6" w14:textId="77777777" w:rsidR="00F51C9E" w:rsidRPr="00B65673" w:rsidRDefault="00F51C9E" w:rsidP="00F51C9E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  <w:p w14:paraId="38D7CD09" w14:textId="77777777" w:rsidR="00F51C9E" w:rsidRPr="00B65673" w:rsidRDefault="00F51C9E" w:rsidP="00F51C9E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B65673">
              <w:rPr>
                <w:rFonts w:asciiTheme="majorHAnsi" w:hAnsiTheme="majorHAnsi" w:cstheme="majorHAnsi"/>
                <w:sz w:val="22"/>
                <w:szCs w:val="22"/>
              </w:rPr>
              <w:t>Suelo Natural</w:t>
            </w:r>
          </w:p>
        </w:tc>
      </w:tr>
    </w:tbl>
    <w:p w14:paraId="6EFF5D96" w14:textId="77777777" w:rsidR="00F51C9E" w:rsidRPr="00B65673" w:rsidRDefault="00F51C9E" w:rsidP="00F51C9E">
      <w:pPr>
        <w:rPr>
          <w:rFonts w:asciiTheme="majorHAnsi" w:eastAsia="Times New Roman" w:hAnsiTheme="majorHAnsi" w:cstheme="majorHAnsi"/>
          <w:sz w:val="22"/>
          <w:szCs w:val="22"/>
          <w:lang w:val="en-US"/>
        </w:rPr>
      </w:pPr>
    </w:p>
    <w:p w14:paraId="55B63801" w14:textId="77777777" w:rsidR="00F51C9E" w:rsidRPr="00B65673" w:rsidRDefault="00F51C9E" w:rsidP="00F51C9E">
      <w:pPr>
        <w:jc w:val="center"/>
        <w:rPr>
          <w:rFonts w:asciiTheme="majorHAnsi" w:eastAsia="Times New Roman" w:hAnsiTheme="majorHAnsi" w:cstheme="majorHAnsi"/>
          <w:i/>
          <w:iCs/>
          <w:color w:val="000000"/>
          <w:sz w:val="22"/>
          <w:szCs w:val="22"/>
          <w:lang w:val="en-US"/>
        </w:rPr>
      </w:pPr>
      <w:r w:rsidRPr="00B65673">
        <w:rPr>
          <w:rFonts w:asciiTheme="majorHAnsi" w:eastAsia="Times New Roman" w:hAnsiTheme="majorHAnsi" w:cstheme="majorHAnsi"/>
          <w:i/>
          <w:iCs/>
          <w:noProof/>
          <w:color w:val="000000"/>
          <w:sz w:val="22"/>
          <w:szCs w:val="22"/>
          <w:lang w:eastAsia="es-EC"/>
        </w:rPr>
        <w:drawing>
          <wp:inline distT="0" distB="0" distL="0" distR="0" wp14:anchorId="7152BB0D" wp14:editId="0DDEC95A">
            <wp:extent cx="4629796" cy="2962688"/>
            <wp:effectExtent l="0" t="0" r="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29796" cy="296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F6996" w14:textId="77777777" w:rsidR="00F51C9E" w:rsidRPr="00B65673" w:rsidRDefault="00F51C9E" w:rsidP="00F51C9E">
      <w:pPr>
        <w:jc w:val="center"/>
        <w:rPr>
          <w:rFonts w:asciiTheme="majorHAnsi" w:eastAsia="Times New Roman" w:hAnsiTheme="majorHAnsi" w:cstheme="majorHAnsi"/>
          <w:sz w:val="22"/>
          <w:szCs w:val="22"/>
          <w:lang w:val="en-US"/>
        </w:rPr>
      </w:pPr>
      <w:r w:rsidRPr="00B65673">
        <w:rPr>
          <w:rFonts w:asciiTheme="majorHAnsi" w:eastAsia="Times New Roman" w:hAnsiTheme="majorHAnsi" w:cstheme="majorHAnsi"/>
          <w:i/>
          <w:iCs/>
          <w:color w:val="000000"/>
          <w:sz w:val="22"/>
          <w:szCs w:val="22"/>
          <w:lang w:val="en-US"/>
        </w:rPr>
        <w:t>Figura 1: Poste proyectado N°. 1</w:t>
      </w:r>
    </w:p>
    <w:p w14:paraId="7AD2768E" w14:textId="77777777" w:rsidR="00F51C9E" w:rsidRPr="00B65673" w:rsidRDefault="00F51C9E" w:rsidP="00F51C9E">
      <w:pPr>
        <w:rPr>
          <w:rFonts w:asciiTheme="majorHAnsi" w:hAnsiTheme="majorHAnsi" w:cstheme="majorHAnsi"/>
          <w:sz w:val="22"/>
          <w:szCs w:val="22"/>
        </w:rPr>
      </w:pPr>
      <w:bookmarkStart w:id="8" w:name="_GoBack"/>
      <w:bookmarkEnd w:id="8"/>
    </w:p>
    <w:sectPr w:rsidR="00F51C9E" w:rsidRPr="00B65673" w:rsidSect="00444352">
      <w:headerReference w:type="even" r:id="rId11"/>
      <w:headerReference w:type="default" r:id="rId12"/>
      <w:headerReference w:type="first" r:id="rId13"/>
      <w:pgSz w:w="11906" w:h="16838"/>
      <w:pgMar w:top="1417" w:right="1558" w:bottom="1417" w:left="1701" w:header="62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1F676FB" w14:textId="77777777" w:rsidR="00602968" w:rsidRDefault="00602968">
      <w:r>
        <w:separator/>
      </w:r>
    </w:p>
  </w:endnote>
  <w:endnote w:type="continuationSeparator" w:id="0">
    <w:p w14:paraId="7E24789C" w14:textId="77777777" w:rsidR="00602968" w:rsidRDefault="006029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5047EF1" w14:textId="77777777" w:rsidR="00602968" w:rsidRDefault="00602968">
      <w:r>
        <w:separator/>
      </w:r>
    </w:p>
  </w:footnote>
  <w:footnote w:type="continuationSeparator" w:id="0">
    <w:p w14:paraId="3025C4A7" w14:textId="77777777" w:rsidR="00602968" w:rsidRDefault="006029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0524A4" w14:textId="77777777" w:rsidR="00EA0646" w:rsidRDefault="00602968">
    <w:pPr>
      <w:pStyle w:val="Encabezado"/>
    </w:pPr>
    <w:r>
      <w:rPr>
        <w:noProof/>
        <w:lang w:val="es-ES" w:eastAsia="es-ES"/>
      </w:rPr>
      <w:pict w14:anchorId="47851B6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92372047" o:spid="_x0000_s2049" type="#_x0000_t75" style="position:absolute;margin-left:0;margin-top:0;width:595.45pt;height:841.9pt;z-index:-251658240;mso-position-horizontal:center;mso-position-horizontal-relative:margin;mso-position-vertical:center;mso-position-vertical-relative:margin" o:allowincell="f">
          <v:imagedata r:id="rId1" o:title="hoja_shot_Mesa de trabajo 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992B9A" w14:textId="7297AB32" w:rsidR="00F30A77" w:rsidRDefault="009D3BED">
    <w:pPr>
      <w:pStyle w:val="Encabezado"/>
    </w:pPr>
    <w:r>
      <w:rPr>
        <w:noProof/>
        <w:color w:val="000000"/>
        <w:lang w:eastAsia="es-EC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8339B20" wp14:editId="01696918">
              <wp:simplePos x="0" y="0"/>
              <wp:positionH relativeFrom="page">
                <wp:posOffset>276224</wp:posOffset>
              </wp:positionH>
              <wp:positionV relativeFrom="page">
                <wp:posOffset>314325</wp:posOffset>
              </wp:positionV>
              <wp:extent cx="7058025" cy="10106025"/>
              <wp:effectExtent l="0" t="0" r="28575" b="28575"/>
              <wp:wrapNone/>
              <wp:docPr id="222" name="Rectángulo 2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58025" cy="10106025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9FD7B61" id="Rectángulo 222" o:spid="_x0000_s1026" style="position:absolute;margin-left:21.75pt;margin-top:24.75pt;width:555.75pt;height:795.7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" filled="f" strokecolor="#747070 [1614]" strokeweight="1.25pt">
              <w10:wrap anchorx="page" anchory="page"/>
            </v:rect>
          </w:pict>
        </mc:Fallback>
      </mc:AlternateContent>
    </w:r>
  </w:p>
  <w:tbl>
    <w:tblPr>
      <w:tblStyle w:val="Tablanormal3"/>
      <w:tblW w:w="8763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552"/>
      <w:gridCol w:w="6211"/>
    </w:tblGrid>
    <w:tr w:rsidR="00F568FB" w:rsidRPr="00F568FB" w14:paraId="417E0FDB" w14:textId="77777777" w:rsidTr="0033315C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  <w:trHeight w:val="324"/>
      </w:trPr>
      <w:tc>
        <w:tcPr>
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<w:tcW w:w="8763" w:type="dxa"/>
          <w:gridSpan w:val="2"/>
          <w:tcBorders>
            <w:bottom w:val="none" w:sz="0" w:space="0" w:color="auto"/>
            <w:right w:val="none" w:sz="0" w:space="0" w:color="auto"/>
          </w:tcBorders>
          <w:shd w:val="clear" w:color="auto" w:fill="BFBFBF" w:themeFill="background1" w:themeFillShade="BF"/>
        </w:tcPr>
        <w:p w14:paraId="0969F8E5" w14:textId="190423ED" w:rsidR="00F30A77" w:rsidRPr="00F568FB" w:rsidRDefault="00F30A77" w:rsidP="00F568FB">
          <w:pPr>
            <w:pStyle w:val="Encabezado"/>
            <w:jc w:val="center"/>
            <w:rPr>
              <w:sz w:val="28"/>
              <w:szCs w:val="28"/>
            </w:rPr>
          </w:pPr>
          <w:r w:rsidRPr="00F568FB">
            <w:rPr>
              <w:sz w:val="28"/>
              <w:szCs w:val="28"/>
            </w:rPr>
            <w:t>MEMORIA TÉCNICA</w:t>
          </w:r>
          <w:r w:rsidR="00FC4309">
            <w:rPr>
              <w:sz w:val="28"/>
              <w:szCs w:val="28"/>
            </w:rPr>
            <w:t xml:space="preserve"> acometidas </w:t>
          </w:r>
        </w:p>
      </w:tc>
    </w:tr>
    <w:tr w:rsidR="00F568FB" w:rsidRPr="00F568FB" w14:paraId="3C065A16" w14:textId="77777777" w:rsidTr="0033315C">
      <w:trPr>
        <w:cnfStyle w:val="000000100000" w:firstRow="0" w:lastRow="0" w:firstColumn="0" w:lastColumn="0" w:oddVBand="0" w:evenVBand="0" w:oddHBand="1" w:evenHBand="0" w:firstRowFirstColumn="0" w:firstRowLastColumn="0" w:lastRowFirstColumn="0" w:lastRowLastColumn="0"/>
        <w:trHeight w:val="324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2552" w:type="dxa"/>
          <w:tcBorders>
            <w:right w:val="none" w:sz="0" w:space="0" w:color="auto"/>
          </w:tcBorders>
        </w:tcPr>
        <w:p w14:paraId="1C332249" w14:textId="5B31B296" w:rsidR="00F30A77" w:rsidRPr="00F568FB" w:rsidRDefault="00DB75D5">
          <w:pPr>
            <w:pStyle w:val="Encabezado"/>
            <w:rPr>
              <w:i/>
              <w:sz w:val="22"/>
              <w:szCs w:val="22"/>
            </w:rPr>
          </w:pPr>
          <w:r w:rsidRPr="00F568FB">
            <w:rPr>
              <w:i/>
              <w:sz w:val="22"/>
              <w:szCs w:val="22"/>
            </w:rPr>
            <w:t>Nombre del proyecto</w:t>
          </w:r>
          <w:r w:rsidR="00F30A77" w:rsidRPr="00F568FB">
            <w:rPr>
              <w:i/>
              <w:sz w:val="22"/>
              <w:szCs w:val="22"/>
            </w:rPr>
            <w:t>:</w:t>
          </w:r>
        </w:p>
      </w:tc>
      <w:tc>
        <w:tcPr>
          <w:tcW w:w="6211" w:type="dxa"/>
        </w:tcPr>
        <w:p w14:paraId="70B71DFD" w14:textId="77777777" w:rsidR="00F30A77" w:rsidRPr="00F568FB" w:rsidRDefault="00F30A77">
          <w:pPr>
            <w:pStyle w:val="Encabezado"/>
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/w:pPr>
        </w:p>
      </w:tc>
    </w:tr>
    <w:tr w:rsidR="00F568FB" w:rsidRPr="00F568FB" w14:paraId="63606565" w14:textId="77777777" w:rsidTr="0033315C">
      <w:trPr>
        <w:trHeight w:val="307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2552" w:type="dxa"/>
          <w:tcBorders>
            <w:right w:val="none" w:sz="0" w:space="0" w:color="auto"/>
          </w:tcBorders>
        </w:tcPr>
        <w:p w14:paraId="417C4755" w14:textId="5A83722F" w:rsidR="00F30A77" w:rsidRPr="00F568FB" w:rsidRDefault="00DB75D5">
          <w:pPr>
            <w:pStyle w:val="Encabezado"/>
            <w:rPr>
              <w:i/>
              <w:sz w:val="22"/>
              <w:szCs w:val="22"/>
            </w:rPr>
          </w:pPr>
          <w:r w:rsidRPr="00F568FB">
            <w:rPr>
              <w:i/>
              <w:sz w:val="22"/>
              <w:szCs w:val="22"/>
            </w:rPr>
            <w:t>Lugar y fecha</w:t>
          </w:r>
          <w:r w:rsidR="0033315C">
            <w:rPr>
              <w:i/>
              <w:sz w:val="22"/>
              <w:szCs w:val="22"/>
            </w:rPr>
            <w:t>:</w:t>
          </w:r>
        </w:p>
      </w:tc>
      <w:tc>
        <w:tcPr>
          <w:tcW w:w="6211" w:type="dxa"/>
        </w:tcPr>
        <w:p w14:paraId="57C95F78" w14:textId="18632107" w:rsidR="00F30A77" w:rsidRPr="00F568FB" w:rsidRDefault="00F30A77">
          <w:pPr>
            <w:pStyle w:val="Encabezado"/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</w:pPr>
        </w:p>
      </w:tc>
    </w:tr>
  </w:tbl>
  <w:p w14:paraId="6FE22D9C" w14:textId="135D0C1D" w:rsidR="00F30A77" w:rsidRDefault="00F30A77">
    <w:pPr>
      <w:pStyle w:val="Encabezado"/>
    </w:pPr>
  </w:p>
  <w:p w14:paraId="27C5DFF3" w14:textId="4785C9B3" w:rsidR="00EA0646" w:rsidRDefault="00EA0646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E2FD82" w14:textId="5057A1F2" w:rsidR="00EA0646" w:rsidRDefault="00790A4C" w:rsidP="0091114C">
    <w:pPr>
      <w:pStyle w:val="Encabezado"/>
      <w:tabs>
        <w:tab w:val="clear" w:pos="4252"/>
        <w:tab w:val="clear" w:pos="8504"/>
        <w:tab w:val="left" w:pos="3465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910BF4"/>
    <w:multiLevelType w:val="multilevel"/>
    <w:tmpl w:val="DAA6CB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" w15:restartNumberingAfterBreak="0">
    <w:nsid w:val="69397CB7"/>
    <w:multiLevelType w:val="multilevel"/>
    <w:tmpl w:val="DAA6CB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4058"/>
    <w:rsid w:val="000412AD"/>
    <w:rsid w:val="000455BA"/>
    <w:rsid w:val="0006694A"/>
    <w:rsid w:val="000B381D"/>
    <w:rsid w:val="00102088"/>
    <w:rsid w:val="00115586"/>
    <w:rsid w:val="00150E5C"/>
    <w:rsid w:val="00152CFE"/>
    <w:rsid w:val="001A2AB8"/>
    <w:rsid w:val="001C485F"/>
    <w:rsid w:val="001D4CEE"/>
    <w:rsid w:val="001E740B"/>
    <w:rsid w:val="00203587"/>
    <w:rsid w:val="00240D7E"/>
    <w:rsid w:val="002677F3"/>
    <w:rsid w:val="00285DBE"/>
    <w:rsid w:val="002B225C"/>
    <w:rsid w:val="002D2F1F"/>
    <w:rsid w:val="0033315C"/>
    <w:rsid w:val="003522A8"/>
    <w:rsid w:val="0038075B"/>
    <w:rsid w:val="003826AD"/>
    <w:rsid w:val="003B2716"/>
    <w:rsid w:val="003C51C4"/>
    <w:rsid w:val="003E1CD4"/>
    <w:rsid w:val="003F30A5"/>
    <w:rsid w:val="004154E7"/>
    <w:rsid w:val="004331EF"/>
    <w:rsid w:val="004353DD"/>
    <w:rsid w:val="00444352"/>
    <w:rsid w:val="004F0099"/>
    <w:rsid w:val="00537CC8"/>
    <w:rsid w:val="00587611"/>
    <w:rsid w:val="00602968"/>
    <w:rsid w:val="00622302"/>
    <w:rsid w:val="006427C2"/>
    <w:rsid w:val="006A037E"/>
    <w:rsid w:val="006C3A29"/>
    <w:rsid w:val="006F66E6"/>
    <w:rsid w:val="007148ED"/>
    <w:rsid w:val="007826BD"/>
    <w:rsid w:val="00790A4C"/>
    <w:rsid w:val="007964DC"/>
    <w:rsid w:val="007D0D47"/>
    <w:rsid w:val="007F0A9D"/>
    <w:rsid w:val="00803294"/>
    <w:rsid w:val="008100E3"/>
    <w:rsid w:val="00821914"/>
    <w:rsid w:val="008623C6"/>
    <w:rsid w:val="00873B7F"/>
    <w:rsid w:val="00883963"/>
    <w:rsid w:val="008E17C8"/>
    <w:rsid w:val="0091114C"/>
    <w:rsid w:val="00946D35"/>
    <w:rsid w:val="0095488A"/>
    <w:rsid w:val="009552BB"/>
    <w:rsid w:val="00960CC8"/>
    <w:rsid w:val="009D281C"/>
    <w:rsid w:val="009D3BED"/>
    <w:rsid w:val="00A64D0A"/>
    <w:rsid w:val="00A8571A"/>
    <w:rsid w:val="00A87A51"/>
    <w:rsid w:val="00B65673"/>
    <w:rsid w:val="00BC0CFD"/>
    <w:rsid w:val="00BC52AF"/>
    <w:rsid w:val="00BE207F"/>
    <w:rsid w:val="00BF1C0F"/>
    <w:rsid w:val="00BF4D58"/>
    <w:rsid w:val="00C56C5F"/>
    <w:rsid w:val="00C85B19"/>
    <w:rsid w:val="00CA422E"/>
    <w:rsid w:val="00CB0959"/>
    <w:rsid w:val="00D15CED"/>
    <w:rsid w:val="00DA0203"/>
    <w:rsid w:val="00DB75D5"/>
    <w:rsid w:val="00E00CE3"/>
    <w:rsid w:val="00E306CA"/>
    <w:rsid w:val="00E40578"/>
    <w:rsid w:val="00E664EF"/>
    <w:rsid w:val="00E760BF"/>
    <w:rsid w:val="00EA0646"/>
    <w:rsid w:val="00EC1653"/>
    <w:rsid w:val="00ED287D"/>
    <w:rsid w:val="00EE4058"/>
    <w:rsid w:val="00EF7348"/>
    <w:rsid w:val="00F30A77"/>
    <w:rsid w:val="00F471F4"/>
    <w:rsid w:val="00F51C9E"/>
    <w:rsid w:val="00F54F98"/>
    <w:rsid w:val="00F568FB"/>
    <w:rsid w:val="00F759CA"/>
    <w:rsid w:val="00F75ADE"/>
    <w:rsid w:val="00F83DE4"/>
    <w:rsid w:val="00FB13CB"/>
    <w:rsid w:val="00FC4309"/>
    <w:rsid w:val="00FE1279"/>
    <w:rsid w:val="00FE6F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61F14BD8"/>
  <w15:docId w15:val="{C6968A9B-1F7A-4EE3-8937-7945CC5A05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E4058"/>
    <w:pPr>
      <w:spacing w:after="0" w:line="240" w:lineRule="auto"/>
    </w:pPr>
    <w:rPr>
      <w:sz w:val="24"/>
      <w:szCs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EE405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EE4058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E4058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E4058"/>
    <w:rPr>
      <w:sz w:val="24"/>
      <w:szCs w:val="24"/>
    </w:rPr>
  </w:style>
  <w:style w:type="paragraph" w:styleId="Sinespaciado">
    <w:name w:val="No Spacing"/>
    <w:uiPriority w:val="1"/>
    <w:qFormat/>
    <w:rsid w:val="00EE4058"/>
    <w:pPr>
      <w:spacing w:after="0" w:line="240" w:lineRule="auto"/>
    </w:pPr>
    <w:rPr>
      <w:sz w:val="24"/>
      <w:szCs w:val="24"/>
    </w:rPr>
  </w:style>
  <w:style w:type="table" w:styleId="Tablaconcuadrcula">
    <w:name w:val="Table Grid"/>
    <w:basedOn w:val="Tablanormal"/>
    <w:uiPriority w:val="39"/>
    <w:rsid w:val="00EE40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uiPriority w:val="1"/>
    <w:qFormat/>
    <w:rsid w:val="00EE4058"/>
    <w:pPr>
      <w:widowControl w:val="0"/>
      <w:autoSpaceDE w:val="0"/>
      <w:autoSpaceDN w:val="0"/>
    </w:pPr>
    <w:rPr>
      <w:rFonts w:ascii="Calibri" w:eastAsia="Calibri" w:hAnsi="Calibri" w:cs="Calibri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EE4058"/>
    <w:rPr>
      <w:rFonts w:ascii="Calibri" w:eastAsia="Calibri" w:hAnsi="Calibri" w:cs="Calibri"/>
      <w:sz w:val="24"/>
      <w:szCs w:val="24"/>
      <w:lang w:val="es-ES"/>
    </w:rPr>
  </w:style>
  <w:style w:type="paragraph" w:styleId="TDC1">
    <w:name w:val="toc 1"/>
    <w:basedOn w:val="Normal"/>
    <w:uiPriority w:val="39"/>
    <w:qFormat/>
    <w:rsid w:val="00EE4058"/>
    <w:pPr>
      <w:widowControl w:val="0"/>
      <w:autoSpaceDE w:val="0"/>
      <w:autoSpaceDN w:val="0"/>
      <w:spacing w:before="59"/>
      <w:ind w:left="1518" w:hanging="682"/>
    </w:pPr>
    <w:rPr>
      <w:rFonts w:ascii="Calibri" w:eastAsia="Calibri" w:hAnsi="Calibri" w:cs="Calibri"/>
      <w:sz w:val="28"/>
      <w:szCs w:val="28"/>
      <w:lang w:val="es-ES"/>
    </w:rPr>
  </w:style>
  <w:style w:type="character" w:customStyle="1" w:styleId="Ttulo1Car">
    <w:name w:val="Título 1 Car"/>
    <w:basedOn w:val="Fuentedeprrafopredeter"/>
    <w:link w:val="Ttulo1"/>
    <w:uiPriority w:val="9"/>
    <w:rsid w:val="00EE405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TDC">
    <w:name w:val="TOC Heading"/>
    <w:basedOn w:val="Ttulo1"/>
    <w:next w:val="Normal"/>
    <w:uiPriority w:val="39"/>
    <w:unhideWhenUsed/>
    <w:qFormat/>
    <w:rsid w:val="00EE4058"/>
    <w:pPr>
      <w:spacing w:line="259" w:lineRule="auto"/>
      <w:outlineLvl w:val="9"/>
    </w:pPr>
    <w:rPr>
      <w:lang w:eastAsia="es-EC"/>
    </w:rPr>
  </w:style>
  <w:style w:type="paragraph" w:styleId="TDC2">
    <w:name w:val="toc 2"/>
    <w:basedOn w:val="Normal"/>
    <w:next w:val="Normal"/>
    <w:autoRedefine/>
    <w:uiPriority w:val="39"/>
    <w:unhideWhenUsed/>
    <w:rsid w:val="00EE4058"/>
    <w:pPr>
      <w:tabs>
        <w:tab w:val="left" w:pos="1518"/>
        <w:tab w:val="right" w:leader="dot" w:pos="8494"/>
      </w:tabs>
      <w:spacing w:after="100" w:line="259" w:lineRule="auto"/>
      <w:ind w:left="836"/>
    </w:pPr>
    <w:rPr>
      <w:sz w:val="22"/>
      <w:szCs w:val="22"/>
    </w:rPr>
  </w:style>
  <w:style w:type="character" w:styleId="Hipervnculo">
    <w:name w:val="Hyperlink"/>
    <w:basedOn w:val="Fuentedeprrafopredeter"/>
    <w:uiPriority w:val="99"/>
    <w:unhideWhenUsed/>
    <w:rsid w:val="00EE4058"/>
    <w:rPr>
      <w:color w:val="0563C1" w:themeColor="hyperlink"/>
      <w:u w:val="single"/>
    </w:rPr>
  </w:style>
  <w:style w:type="character" w:customStyle="1" w:styleId="Ttulo2Car">
    <w:name w:val="Título 2 Car"/>
    <w:basedOn w:val="Fuentedeprrafopredeter"/>
    <w:link w:val="Ttulo2"/>
    <w:uiPriority w:val="9"/>
    <w:rsid w:val="00EE405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Prrafodelista">
    <w:name w:val="List Paragraph"/>
    <w:basedOn w:val="Normal"/>
    <w:uiPriority w:val="34"/>
    <w:qFormat/>
    <w:rsid w:val="00EE4058"/>
    <w:pPr>
      <w:spacing w:after="160" w:line="259" w:lineRule="auto"/>
      <w:ind w:left="720"/>
      <w:contextualSpacing/>
    </w:pPr>
    <w:rPr>
      <w:sz w:val="22"/>
      <w:szCs w:val="22"/>
    </w:rPr>
  </w:style>
  <w:style w:type="paragraph" w:styleId="Piedepgina">
    <w:name w:val="footer"/>
    <w:basedOn w:val="Normal"/>
    <w:link w:val="PiedepginaCar"/>
    <w:uiPriority w:val="99"/>
    <w:unhideWhenUsed/>
    <w:rsid w:val="00537CC8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37CC8"/>
    <w:rPr>
      <w:sz w:val="24"/>
      <w:szCs w:val="24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52CFE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52CFE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F51C9E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n-US"/>
    </w:rPr>
  </w:style>
  <w:style w:type="character" w:styleId="Refdecomentario">
    <w:name w:val="annotation reference"/>
    <w:basedOn w:val="Fuentedeprrafopredeter"/>
    <w:uiPriority w:val="99"/>
    <w:semiHidden/>
    <w:unhideWhenUsed/>
    <w:rsid w:val="00C85B1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85B19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85B19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85B1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85B19"/>
    <w:rPr>
      <w:b/>
      <w:bCs/>
      <w:sz w:val="20"/>
      <w:szCs w:val="20"/>
    </w:rPr>
  </w:style>
  <w:style w:type="table" w:styleId="Tablanormal3">
    <w:name w:val="Plain Table 3"/>
    <w:basedOn w:val="Tablanormal"/>
    <w:uiPriority w:val="43"/>
    <w:rsid w:val="00DB75D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83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5</Pages>
  <Words>617</Words>
  <Characters>3399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Maria Augusta Santacruz Heredia</dc:creator>
  <cp:lastModifiedBy>Maria Augusta Santacruz Heredia</cp:lastModifiedBy>
  <cp:revision>22</cp:revision>
  <cp:lastPrinted>2024-01-10T15:36:00Z</cp:lastPrinted>
  <dcterms:created xsi:type="dcterms:W3CDTF">2026-02-04T14:50:00Z</dcterms:created>
  <dcterms:modified xsi:type="dcterms:W3CDTF">2026-02-06T19:42:00Z</dcterms:modified>
</cp:coreProperties>
</file>